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451" w:rsidRPr="002E0451" w:rsidRDefault="002E0451" w:rsidP="002E0451">
      <w:pPr>
        <w:rPr>
          <w:sz w:val="20"/>
          <w:szCs w:val="20"/>
        </w:rPr>
      </w:pPr>
      <w:r w:rsidRPr="002E0451">
        <w:rPr>
          <w:sz w:val="20"/>
          <w:szCs w:val="20"/>
        </w:rPr>
        <w:t>Installation</w:t>
      </w:r>
    </w:p>
    <w:p w:rsidR="002E0451" w:rsidRPr="002E0451" w:rsidRDefault="002E0451" w:rsidP="002E0451">
      <w:pPr>
        <w:rPr>
          <w:sz w:val="20"/>
          <w:szCs w:val="20"/>
        </w:rPr>
      </w:pPr>
      <w:r w:rsidRPr="002E0451">
        <w:rPr>
          <w:sz w:val="20"/>
          <w:szCs w:val="20"/>
        </w:rPr>
        <w:t>To install the AKB (Typing Cum Converter) software, simply double-click the AKB_Typing_ProV1 file and follow the on-screen instructions.</w:t>
      </w:r>
    </w:p>
    <w:p w:rsidR="002E0451" w:rsidRPr="002E0451" w:rsidRDefault="002E0451" w:rsidP="002E0451">
      <w:pPr>
        <w:rPr>
          <w:sz w:val="20"/>
          <w:szCs w:val="20"/>
        </w:rPr>
      </w:pPr>
      <w:r w:rsidRPr="002E0451">
        <w:rPr>
          <w:sz w:val="20"/>
          <w:szCs w:val="20"/>
        </w:rPr>
        <w:t>After installation, an icon (Alpha Keyboard) will appear on your desktop.</w:t>
      </w:r>
    </w:p>
    <w:p w:rsidR="002E0451" w:rsidRPr="002E0451" w:rsidRDefault="002E0451" w:rsidP="002E0451">
      <w:pPr>
        <w:rPr>
          <w:sz w:val="20"/>
          <w:szCs w:val="20"/>
        </w:rPr>
      </w:pPr>
      <w:r w:rsidRPr="002E0451">
        <w:rPr>
          <w:sz w:val="20"/>
          <w:szCs w:val="20"/>
        </w:rPr>
        <w:t>To type in Assamese, select your preferred Language and Keyboard (such as Assamese Inscript, Assamese Phonetic, etc.).</w:t>
      </w:r>
    </w:p>
    <w:p w:rsidR="002E0451" w:rsidRPr="002E0451" w:rsidRDefault="002E0451" w:rsidP="002E0451">
      <w:pPr>
        <w:rPr>
          <w:sz w:val="20"/>
          <w:szCs w:val="20"/>
        </w:rPr>
      </w:pPr>
      <w:r w:rsidRPr="002E0451">
        <w:rPr>
          <w:sz w:val="20"/>
          <w:szCs w:val="20"/>
        </w:rPr>
        <w:t>If you check the CheckBox (next to the Help button) on the toolbar, a predictive word list will appear while you type. However, this feature does not work properly on some computers, where the first character of the typed word may appear on the screen two times. Therefore, if your computer does not support this feature properly, we recommend using the normal Phonetic mode (leave the checkbox unchecked).</w:t>
      </w:r>
    </w:p>
    <w:p w:rsidR="002E0451" w:rsidRPr="002E0451" w:rsidRDefault="002E0451" w:rsidP="002E0451">
      <w:pPr>
        <w:rPr>
          <w:sz w:val="20"/>
          <w:szCs w:val="20"/>
        </w:rPr>
      </w:pPr>
      <w:r w:rsidRPr="002E0451">
        <w:rPr>
          <w:sz w:val="20"/>
          <w:szCs w:val="20"/>
        </w:rPr>
        <w:t>Even if your computer supports the predictive feature, we recommend selecting a word from the predictive list whenever it appears instead of typing the entire word manually.</w:t>
      </w:r>
    </w:p>
    <w:p w:rsidR="002E0451" w:rsidRPr="002E0451" w:rsidRDefault="002E0451" w:rsidP="002E0451">
      <w:pPr>
        <w:rPr>
          <w:sz w:val="20"/>
          <w:szCs w:val="20"/>
        </w:rPr>
      </w:pPr>
      <w:r w:rsidRPr="002E0451">
        <w:rPr>
          <w:sz w:val="20"/>
          <w:szCs w:val="20"/>
        </w:rPr>
        <w:t>---</w:t>
      </w:r>
    </w:p>
    <w:p w:rsidR="002E0451" w:rsidRPr="002E0451" w:rsidRDefault="002E0451" w:rsidP="002E0451">
      <w:pPr>
        <w:rPr>
          <w:sz w:val="20"/>
          <w:szCs w:val="20"/>
        </w:rPr>
      </w:pPr>
      <w:r w:rsidRPr="002E0451">
        <w:rPr>
          <w:sz w:val="20"/>
          <w:szCs w:val="20"/>
        </w:rPr>
        <w:t>How to Use the Converter</w:t>
      </w:r>
    </w:p>
    <w:p w:rsidR="002E0451" w:rsidRPr="002E0451" w:rsidRDefault="002E0451" w:rsidP="002E0451">
      <w:pPr>
        <w:rPr>
          <w:sz w:val="20"/>
          <w:szCs w:val="20"/>
        </w:rPr>
      </w:pPr>
      <w:r w:rsidRPr="002E0451">
        <w:rPr>
          <w:sz w:val="20"/>
          <w:szCs w:val="20"/>
        </w:rPr>
        <w:t>Click the Question Mark (?) button on the toolbar and select Converter.</w:t>
      </w:r>
    </w:p>
    <w:p w:rsidR="002E0451" w:rsidRPr="002E0451" w:rsidRDefault="002E0451" w:rsidP="002E0451">
      <w:pPr>
        <w:rPr>
          <w:sz w:val="20"/>
          <w:szCs w:val="20"/>
        </w:rPr>
      </w:pPr>
      <w:r w:rsidRPr="002E0451">
        <w:rPr>
          <w:sz w:val="20"/>
          <w:szCs w:val="20"/>
        </w:rPr>
        <w:t>Choose your Source Encoding, paste the text into the input box, and then click the Arrow button to convert it.</w:t>
      </w:r>
    </w:p>
    <w:p w:rsidR="002E0451" w:rsidRPr="002E0451" w:rsidRDefault="002E0451" w:rsidP="002E0451">
      <w:pPr>
        <w:rPr>
          <w:sz w:val="20"/>
          <w:szCs w:val="20"/>
        </w:rPr>
      </w:pPr>
      <w:r w:rsidRPr="002E0451">
        <w:rPr>
          <w:sz w:val="20"/>
          <w:szCs w:val="20"/>
        </w:rPr>
        <w:t>If you are converting text from Unicode to the Geetanjali font, the converted text in the target box may appear as junk characters. Don't worry. Simply copy and paste the converted text into PageMaker. (Therefore, PageMaker must be installed on your PC.)</w:t>
      </w:r>
    </w:p>
    <w:p w:rsidR="002E0451" w:rsidRPr="002E0451" w:rsidRDefault="002E0451" w:rsidP="002E0451">
      <w:pPr>
        <w:rPr>
          <w:sz w:val="20"/>
          <w:szCs w:val="20"/>
        </w:rPr>
      </w:pPr>
      <w:r w:rsidRPr="002E0451">
        <w:rPr>
          <w:sz w:val="20"/>
          <w:szCs w:val="20"/>
        </w:rPr>
        <w:t>What are Auto Font and Perfect Conversion?</w:t>
      </w:r>
    </w:p>
    <w:p w:rsidR="002E0451" w:rsidRPr="002E0451" w:rsidRDefault="002E0451" w:rsidP="002E0451">
      <w:pPr>
        <w:rPr>
          <w:sz w:val="20"/>
          <w:szCs w:val="20"/>
        </w:rPr>
      </w:pPr>
      <w:r w:rsidRPr="002E0451">
        <w:rPr>
          <w:sz w:val="20"/>
          <w:szCs w:val="20"/>
        </w:rPr>
        <w:t>### Auto Font</w:t>
      </w:r>
    </w:p>
    <w:p w:rsidR="002E0451" w:rsidRPr="002E0451" w:rsidRDefault="002E0451" w:rsidP="002E0451">
      <w:pPr>
        <w:rPr>
          <w:sz w:val="20"/>
          <w:szCs w:val="20"/>
        </w:rPr>
      </w:pPr>
      <w:r w:rsidRPr="002E0451">
        <w:rPr>
          <w:sz w:val="20"/>
          <w:szCs w:val="20"/>
        </w:rPr>
        <w:t>When you select Auto Font, the converted text (after pasting it into PageMaker) automatically preserves Assamese and English numbers, English characters, symbols, and other non-Assamese text exactly as they appear in the original source.</w:t>
      </w:r>
    </w:p>
    <w:p w:rsidR="002E0451" w:rsidRPr="002E0451" w:rsidRDefault="002E0451" w:rsidP="002E0451">
      <w:pPr>
        <w:rPr>
          <w:sz w:val="20"/>
          <w:szCs w:val="20"/>
        </w:rPr>
      </w:pPr>
      <w:r w:rsidRPr="002E0451">
        <w:rPr>
          <w:sz w:val="20"/>
          <w:szCs w:val="20"/>
        </w:rPr>
        <w:t xml:space="preserve">However, this option has a few minor limitations. During the pasting process, a few conjuncts such as </w:t>
      </w:r>
      <w:r w:rsidRPr="002E0451">
        <w:rPr>
          <w:rFonts w:ascii="Vrinda" w:hAnsi="Vrinda" w:cs="Vrinda"/>
          <w:sz w:val="20"/>
          <w:szCs w:val="20"/>
        </w:rPr>
        <w:t>ম্ব</w:t>
      </w:r>
      <w:r w:rsidRPr="002E0451">
        <w:rPr>
          <w:sz w:val="20"/>
          <w:szCs w:val="20"/>
        </w:rPr>
        <w:t xml:space="preserve">, </w:t>
      </w:r>
      <w:r w:rsidRPr="002E0451">
        <w:rPr>
          <w:rFonts w:ascii="Vrinda" w:hAnsi="Vrinda" w:cs="Vrinda"/>
          <w:sz w:val="20"/>
          <w:szCs w:val="20"/>
        </w:rPr>
        <w:t>ন্ধু</w:t>
      </w:r>
      <w:r w:rsidRPr="002E0451">
        <w:rPr>
          <w:sz w:val="20"/>
          <w:szCs w:val="20"/>
        </w:rPr>
        <w:t xml:space="preserve">, </w:t>
      </w:r>
      <w:r w:rsidRPr="002E0451">
        <w:rPr>
          <w:rFonts w:ascii="Vrinda" w:hAnsi="Vrinda" w:cs="Vrinda"/>
          <w:sz w:val="20"/>
          <w:szCs w:val="20"/>
        </w:rPr>
        <w:t>স্ব</w:t>
      </w:r>
      <w:r w:rsidRPr="002E0451">
        <w:rPr>
          <w:sz w:val="20"/>
          <w:szCs w:val="20"/>
        </w:rPr>
        <w:t xml:space="preserve">, and </w:t>
      </w:r>
      <w:r w:rsidRPr="002E0451">
        <w:rPr>
          <w:rFonts w:ascii="Vrinda" w:hAnsi="Vrinda" w:cs="Vrinda"/>
          <w:sz w:val="20"/>
          <w:szCs w:val="20"/>
        </w:rPr>
        <w:t>ক্স</w:t>
      </w:r>
      <w:r w:rsidRPr="002E0451">
        <w:rPr>
          <w:sz w:val="20"/>
          <w:szCs w:val="20"/>
        </w:rPr>
        <w:t xml:space="preserve"> may become distorted.</w:t>
      </w:r>
    </w:p>
    <w:p w:rsidR="002E0451" w:rsidRPr="002E0451" w:rsidRDefault="002E0451" w:rsidP="002E0451">
      <w:pPr>
        <w:rPr>
          <w:sz w:val="20"/>
          <w:szCs w:val="20"/>
        </w:rPr>
      </w:pPr>
      <w:r w:rsidRPr="002E0451">
        <w:rPr>
          <w:sz w:val="20"/>
          <w:szCs w:val="20"/>
        </w:rPr>
        <w:t>If your document contains a mixture of Assamese, English, and numbers, Auto Font is the recommended option because it greatly reduces manual formatting work, like font changing of text, numbers and English separately. You only need to check those few conjuncts after conversion. If you find any distorted word, simply copy the original word from the source, convert it again using Perfect Conversion, and paste it back into the document. This will resolve the issue.</w:t>
      </w:r>
    </w:p>
    <w:p w:rsidR="002E0451" w:rsidRPr="002E0451" w:rsidRDefault="002E0451" w:rsidP="002E0451">
      <w:pPr>
        <w:rPr>
          <w:sz w:val="20"/>
          <w:szCs w:val="20"/>
        </w:rPr>
      </w:pPr>
      <w:r w:rsidRPr="002E0451">
        <w:rPr>
          <w:sz w:val="20"/>
          <w:szCs w:val="20"/>
        </w:rPr>
        <w:t>### Perfect Conversion</w:t>
      </w:r>
    </w:p>
    <w:p w:rsidR="002E0451" w:rsidRPr="002E0451" w:rsidRDefault="002E0451" w:rsidP="002E0451">
      <w:pPr>
        <w:rPr>
          <w:sz w:val="20"/>
          <w:szCs w:val="20"/>
        </w:rPr>
      </w:pPr>
      <w:r w:rsidRPr="002E0451">
        <w:rPr>
          <w:sz w:val="20"/>
          <w:szCs w:val="20"/>
        </w:rPr>
        <w:t>When you select Perfect Conversion, after pasting the converted text into PageMaker, you must manually apply the appropriate fonts:</w:t>
      </w:r>
    </w:p>
    <w:p w:rsidR="002E0451" w:rsidRPr="002E0451" w:rsidRDefault="002E0451" w:rsidP="002E0451">
      <w:pPr>
        <w:rPr>
          <w:sz w:val="20"/>
          <w:szCs w:val="20"/>
        </w:rPr>
      </w:pPr>
      <w:r w:rsidRPr="002E0451">
        <w:rPr>
          <w:sz w:val="20"/>
          <w:szCs w:val="20"/>
        </w:rPr>
        <w:t>* GeetanjaliLight for Assamese text.</w:t>
      </w:r>
    </w:p>
    <w:p w:rsidR="002E0451" w:rsidRPr="002E0451" w:rsidRDefault="002E0451" w:rsidP="002E0451">
      <w:pPr>
        <w:rPr>
          <w:sz w:val="20"/>
          <w:szCs w:val="20"/>
        </w:rPr>
      </w:pPr>
      <w:r w:rsidRPr="002E0451">
        <w:rPr>
          <w:sz w:val="20"/>
          <w:szCs w:val="20"/>
        </w:rPr>
        <w:t>* Geetanjalip or GeetanjalipLight for Assamese numerals.</w:t>
      </w:r>
    </w:p>
    <w:p w:rsidR="002E0451" w:rsidRPr="002E0451" w:rsidRDefault="002E0451" w:rsidP="002E0451">
      <w:pPr>
        <w:rPr>
          <w:sz w:val="20"/>
          <w:szCs w:val="20"/>
        </w:rPr>
      </w:pPr>
      <w:r w:rsidRPr="002E0451">
        <w:rPr>
          <w:sz w:val="20"/>
          <w:szCs w:val="20"/>
        </w:rPr>
        <w:t>* Any standard English font for English text.</w:t>
      </w:r>
    </w:p>
    <w:p w:rsidR="000907FC" w:rsidRDefault="002E0451" w:rsidP="002E0451">
      <w:pPr>
        <w:rPr>
          <w:sz w:val="20"/>
          <w:szCs w:val="20"/>
        </w:rPr>
      </w:pPr>
      <w:r w:rsidRPr="002E0451">
        <w:rPr>
          <w:sz w:val="20"/>
          <w:szCs w:val="20"/>
        </w:rPr>
        <w:t>If your document consists mainly of Assamese text (with little or no English text or numbers), Perfect Conversion is the recommended option because it does not suffer from the conjunct distortion issue. On the other hand, the Auto Font option will help with mixed text.</w:t>
      </w:r>
    </w:p>
    <w:p w:rsidR="002E0451" w:rsidRDefault="002E0451" w:rsidP="002E0451">
      <w:pPr>
        <w:jc w:val="right"/>
        <w:rPr>
          <w:sz w:val="20"/>
          <w:szCs w:val="20"/>
        </w:rPr>
      </w:pPr>
      <w:r>
        <w:rPr>
          <w:sz w:val="20"/>
          <w:szCs w:val="20"/>
        </w:rPr>
        <w:t>If you need more help, contact: 7002030550</w:t>
      </w:r>
    </w:p>
    <w:p w:rsidR="00BF736B" w:rsidRDefault="00BF736B" w:rsidP="002E0451">
      <w:pPr>
        <w:jc w:val="right"/>
        <w:rPr>
          <w:sz w:val="20"/>
          <w:szCs w:val="20"/>
        </w:rPr>
      </w:pPr>
    </w:p>
    <w:p w:rsidR="00BF736B" w:rsidRPr="00F47081" w:rsidRDefault="00F47081" w:rsidP="00BF736B">
      <w:pPr>
        <w:jc w:val="both"/>
        <w:rPr>
          <w:rFonts w:ascii="Vrinda" w:hAnsi="Vrinda" w:cs="Vrinda"/>
          <w:sz w:val="20"/>
          <w:szCs w:val="20"/>
        </w:rPr>
      </w:pPr>
      <w:r>
        <w:rPr>
          <w:sz w:val="20"/>
          <w:szCs w:val="20"/>
        </w:rPr>
        <w:lastRenderedPageBreak/>
        <w:t>Sample text for conversion test (</w:t>
      </w:r>
      <w:r>
        <w:rPr>
          <w:rFonts w:ascii="Vrinda" w:hAnsi="Vrinda" w:cs="Vrinda"/>
          <w:sz w:val="20"/>
          <w:szCs w:val="20"/>
        </w:rPr>
        <w:t>Unicode to Geetanjali)</w:t>
      </w:r>
    </w:p>
    <w:p w:rsidR="00BF736B" w:rsidRDefault="00BF736B" w:rsidP="002E0451">
      <w:pPr>
        <w:jc w:val="right"/>
        <w:rPr>
          <w:sz w:val="20"/>
          <w:szCs w:val="20"/>
        </w:rPr>
      </w:pPr>
    </w:p>
    <w:p w:rsidR="00BF736B" w:rsidRPr="00BF736B" w:rsidRDefault="00BF736B" w:rsidP="00BF736B">
      <w:pPr>
        <w:jc w:val="both"/>
        <w:rPr>
          <w:sz w:val="20"/>
          <w:szCs w:val="20"/>
        </w:rPr>
      </w:pPr>
      <w:r w:rsidRPr="00BF736B">
        <w:rPr>
          <w:rFonts w:ascii="Vrinda" w:hAnsi="Vrinda" w:cs="Vrinda"/>
          <w:sz w:val="20"/>
          <w:szCs w:val="20"/>
        </w:rPr>
        <w:t>ব্যক্তিগত</w:t>
      </w:r>
      <w:r w:rsidRPr="00BF736B">
        <w:rPr>
          <w:sz w:val="20"/>
          <w:szCs w:val="20"/>
        </w:rPr>
        <w:t xml:space="preserve"> </w:t>
      </w:r>
      <w:r w:rsidRPr="00BF736B">
        <w:rPr>
          <w:rFonts w:ascii="Vrinda" w:hAnsi="Vrinda" w:cs="Vrinda"/>
          <w:sz w:val="20"/>
          <w:szCs w:val="20"/>
        </w:rPr>
        <w:t>প্ৰয়াসত</w:t>
      </w:r>
      <w:r w:rsidRPr="00BF736B">
        <w:rPr>
          <w:sz w:val="20"/>
          <w:szCs w:val="20"/>
        </w:rPr>
        <w:t xml:space="preserve"> </w:t>
      </w:r>
      <w:r w:rsidRPr="00BF736B">
        <w:rPr>
          <w:rFonts w:ascii="Vrinda" w:hAnsi="Vrinda" w:cs="Vrinda"/>
          <w:sz w:val="20"/>
          <w:szCs w:val="20"/>
        </w:rPr>
        <w:t>আন</w:t>
      </w:r>
      <w:r w:rsidRPr="00BF736B">
        <w:rPr>
          <w:sz w:val="20"/>
          <w:szCs w:val="20"/>
        </w:rPr>
        <w:t xml:space="preserve"> </w:t>
      </w:r>
      <w:r w:rsidRPr="00BF736B">
        <w:rPr>
          <w:rFonts w:ascii="Vrinda" w:hAnsi="Vrinda" w:cs="Vrinda"/>
          <w:sz w:val="20"/>
          <w:szCs w:val="20"/>
        </w:rPr>
        <w:t>বহুতেই</w:t>
      </w:r>
      <w:r w:rsidRPr="00BF736B">
        <w:rPr>
          <w:sz w:val="20"/>
          <w:szCs w:val="20"/>
        </w:rPr>
        <w:t xml:space="preserve"> </w:t>
      </w:r>
      <w:r w:rsidRPr="00BF736B">
        <w:rPr>
          <w:rFonts w:ascii="Vrinda" w:hAnsi="Vrinda" w:cs="Vrinda"/>
          <w:sz w:val="20"/>
          <w:szCs w:val="20"/>
        </w:rPr>
        <w:t>এই</w:t>
      </w:r>
      <w:r w:rsidRPr="00BF736B">
        <w:rPr>
          <w:sz w:val="20"/>
          <w:szCs w:val="20"/>
        </w:rPr>
        <w:t xml:space="preserve"> </w:t>
      </w:r>
      <w:r w:rsidRPr="00BF736B">
        <w:rPr>
          <w:rFonts w:ascii="Vrinda" w:hAnsi="Vrinda" w:cs="Vrinda"/>
          <w:sz w:val="20"/>
          <w:szCs w:val="20"/>
        </w:rPr>
        <w:t>কামবোৰ</w:t>
      </w:r>
      <w:r w:rsidRPr="00BF736B">
        <w:rPr>
          <w:sz w:val="20"/>
          <w:szCs w:val="20"/>
        </w:rPr>
        <w:t xml:space="preserve"> </w:t>
      </w:r>
      <w:r w:rsidRPr="00BF736B">
        <w:rPr>
          <w:rFonts w:ascii="Vrinda" w:hAnsi="Vrinda" w:cs="Vrinda"/>
          <w:sz w:val="20"/>
          <w:szCs w:val="20"/>
        </w:rPr>
        <w:t>কৰি</w:t>
      </w:r>
      <w:r w:rsidRPr="00BF736B">
        <w:rPr>
          <w:sz w:val="20"/>
          <w:szCs w:val="20"/>
        </w:rPr>
        <w:t xml:space="preserve"> </w:t>
      </w:r>
      <w:r w:rsidRPr="00BF736B">
        <w:rPr>
          <w:rFonts w:ascii="Vrinda" w:hAnsi="Vrinda" w:cs="Vrinda"/>
          <w:sz w:val="20"/>
          <w:szCs w:val="20"/>
        </w:rPr>
        <w:t>আছে</w:t>
      </w:r>
      <w:r w:rsidRPr="00BF736B">
        <w:rPr>
          <w:rFonts w:ascii="Nirmala UI" w:hAnsi="Nirmala UI" w:cs="Nirmala UI"/>
          <w:sz w:val="20"/>
          <w:szCs w:val="20"/>
        </w:rPr>
        <w:t>।</w:t>
      </w:r>
      <w:r w:rsidRPr="00BF736B">
        <w:rPr>
          <w:sz w:val="20"/>
          <w:szCs w:val="20"/>
        </w:rPr>
        <w:t xml:space="preserve"> </w:t>
      </w:r>
      <w:r w:rsidRPr="00BF736B">
        <w:rPr>
          <w:rFonts w:ascii="Vrinda" w:hAnsi="Vrinda" w:cs="Vrinda"/>
          <w:sz w:val="20"/>
          <w:szCs w:val="20"/>
        </w:rPr>
        <w:t>কিন্তু</w:t>
      </w:r>
      <w:r w:rsidRPr="00BF736B">
        <w:rPr>
          <w:sz w:val="20"/>
          <w:szCs w:val="20"/>
        </w:rPr>
        <w:t xml:space="preserve"> </w:t>
      </w:r>
      <w:r w:rsidRPr="00BF736B">
        <w:rPr>
          <w:rFonts w:ascii="Vrinda" w:hAnsi="Vrinda" w:cs="Vrinda"/>
          <w:sz w:val="20"/>
          <w:szCs w:val="20"/>
        </w:rPr>
        <w:t>এই</w:t>
      </w:r>
      <w:r w:rsidRPr="00BF736B">
        <w:rPr>
          <w:sz w:val="20"/>
          <w:szCs w:val="20"/>
        </w:rPr>
        <w:t xml:space="preserve"> </w:t>
      </w:r>
      <w:r w:rsidRPr="00BF736B">
        <w:rPr>
          <w:rFonts w:ascii="Vrinda" w:hAnsi="Vrinda" w:cs="Vrinda"/>
          <w:sz w:val="20"/>
          <w:szCs w:val="20"/>
        </w:rPr>
        <w:t>ধৰণৰ</w:t>
      </w:r>
      <w:r w:rsidRPr="00BF736B">
        <w:rPr>
          <w:sz w:val="20"/>
          <w:szCs w:val="20"/>
        </w:rPr>
        <w:t xml:space="preserve"> </w:t>
      </w:r>
      <w:r w:rsidRPr="00BF736B">
        <w:rPr>
          <w:rFonts w:ascii="Vrinda" w:hAnsi="Vrinda" w:cs="Vrinda"/>
          <w:sz w:val="20"/>
          <w:szCs w:val="20"/>
        </w:rPr>
        <w:t>কামবোৰ</w:t>
      </w:r>
      <w:r w:rsidRPr="00BF736B">
        <w:rPr>
          <w:sz w:val="20"/>
          <w:szCs w:val="20"/>
        </w:rPr>
        <w:t xml:space="preserve"> </w:t>
      </w:r>
      <w:r w:rsidRPr="00BF736B">
        <w:rPr>
          <w:rFonts w:ascii="Vrinda" w:hAnsi="Vrinda" w:cs="Vrinda"/>
          <w:sz w:val="20"/>
          <w:szCs w:val="20"/>
        </w:rPr>
        <w:t>বিশ্ববিদ্যালয়ৰ</w:t>
      </w:r>
      <w:r w:rsidRPr="00BF736B">
        <w:rPr>
          <w:sz w:val="20"/>
          <w:szCs w:val="20"/>
        </w:rPr>
        <w:t xml:space="preserve"> </w:t>
      </w:r>
      <w:r w:rsidRPr="00BF736B">
        <w:rPr>
          <w:rFonts w:ascii="Vrinda" w:hAnsi="Vrinda" w:cs="Vrinda"/>
          <w:sz w:val="20"/>
          <w:szCs w:val="20"/>
        </w:rPr>
        <w:t>১১টা</w:t>
      </w:r>
      <w:r w:rsidRPr="00BF736B">
        <w:rPr>
          <w:sz w:val="20"/>
          <w:szCs w:val="20"/>
        </w:rPr>
        <w:t xml:space="preserve"> </w:t>
      </w:r>
      <w:r w:rsidRPr="00BF736B">
        <w:rPr>
          <w:rFonts w:ascii="Vrinda" w:hAnsi="Vrinda" w:cs="Vrinda"/>
          <w:sz w:val="20"/>
          <w:szCs w:val="20"/>
        </w:rPr>
        <w:t>বিভাগে</w:t>
      </w:r>
      <w:r w:rsidRPr="00BF736B">
        <w:rPr>
          <w:sz w:val="20"/>
          <w:szCs w:val="20"/>
        </w:rPr>
        <w:t xml:space="preserve"> </w:t>
      </w:r>
      <w:r w:rsidRPr="00BF736B">
        <w:rPr>
          <w:rFonts w:ascii="Vrinda" w:hAnsi="Vrinda" w:cs="Vrinda"/>
          <w:sz w:val="20"/>
          <w:szCs w:val="20"/>
        </w:rPr>
        <w:t>যদি</w:t>
      </w:r>
      <w:r w:rsidRPr="00BF736B">
        <w:rPr>
          <w:sz w:val="20"/>
          <w:szCs w:val="20"/>
        </w:rPr>
        <w:t xml:space="preserve"> </w:t>
      </w:r>
      <w:r w:rsidRPr="00BF736B">
        <w:rPr>
          <w:rFonts w:ascii="Vrinda" w:hAnsi="Vrinda" w:cs="Vrinda"/>
          <w:sz w:val="20"/>
          <w:szCs w:val="20"/>
        </w:rPr>
        <w:t>এটা</w:t>
      </w:r>
      <w:r w:rsidRPr="00BF736B">
        <w:rPr>
          <w:sz w:val="20"/>
          <w:szCs w:val="20"/>
        </w:rPr>
        <w:t xml:space="preserve"> </w:t>
      </w:r>
      <w:r w:rsidRPr="00BF736B">
        <w:rPr>
          <w:rFonts w:ascii="Vrinda" w:hAnsi="Vrinda" w:cs="Vrinda"/>
          <w:sz w:val="20"/>
          <w:szCs w:val="20"/>
        </w:rPr>
        <w:t>যৌথ</w:t>
      </w:r>
      <w:r w:rsidRPr="00BF736B">
        <w:rPr>
          <w:sz w:val="20"/>
          <w:szCs w:val="20"/>
        </w:rPr>
        <w:t xml:space="preserve"> </w:t>
      </w:r>
      <w:r w:rsidRPr="00BF736B">
        <w:rPr>
          <w:rFonts w:ascii="Vrinda" w:hAnsi="Vrinda" w:cs="Vrinda"/>
          <w:sz w:val="20"/>
          <w:szCs w:val="20"/>
        </w:rPr>
        <w:t>উদ্যোগ</w:t>
      </w:r>
      <w:r w:rsidRPr="00BF736B">
        <w:rPr>
          <w:sz w:val="20"/>
          <w:szCs w:val="20"/>
        </w:rPr>
        <w:t xml:space="preserve"> </w:t>
      </w:r>
      <w:r w:rsidRPr="00BF736B">
        <w:rPr>
          <w:rFonts w:ascii="Vrinda" w:hAnsi="Vrinda" w:cs="Vrinda"/>
          <w:sz w:val="20"/>
          <w:szCs w:val="20"/>
        </w:rPr>
        <w:t>লৈ</w:t>
      </w:r>
      <w:r w:rsidRPr="00BF736B">
        <w:rPr>
          <w:sz w:val="20"/>
          <w:szCs w:val="20"/>
        </w:rPr>
        <w:t xml:space="preserve"> </w:t>
      </w:r>
      <w:r w:rsidRPr="00BF736B">
        <w:rPr>
          <w:rFonts w:ascii="Vrinda" w:hAnsi="Vrinda" w:cs="Vrinda"/>
          <w:sz w:val="20"/>
          <w:szCs w:val="20"/>
        </w:rPr>
        <w:t>কৰিলে</w:t>
      </w:r>
      <w:r w:rsidRPr="00BF736B">
        <w:rPr>
          <w:sz w:val="20"/>
          <w:szCs w:val="20"/>
        </w:rPr>
        <w:t xml:space="preserve"> </w:t>
      </w:r>
      <w:r w:rsidRPr="00BF736B">
        <w:rPr>
          <w:rFonts w:ascii="Vrinda" w:hAnsi="Vrinda" w:cs="Vrinda"/>
          <w:sz w:val="20"/>
          <w:szCs w:val="20"/>
        </w:rPr>
        <w:t>হেঁতেন</w:t>
      </w:r>
      <w:r w:rsidRPr="00BF736B">
        <w:rPr>
          <w:sz w:val="20"/>
          <w:szCs w:val="20"/>
        </w:rPr>
        <w:t xml:space="preserve">, </w:t>
      </w:r>
      <w:r w:rsidRPr="00BF736B">
        <w:rPr>
          <w:rFonts w:ascii="Vrinda" w:hAnsi="Vrinda" w:cs="Vrinda"/>
          <w:sz w:val="20"/>
          <w:szCs w:val="20"/>
        </w:rPr>
        <w:t>ইমান</w:t>
      </w:r>
      <w:r w:rsidRPr="00BF736B">
        <w:rPr>
          <w:sz w:val="20"/>
          <w:szCs w:val="20"/>
        </w:rPr>
        <w:t xml:space="preserve"> </w:t>
      </w:r>
      <w:r w:rsidRPr="00BF736B">
        <w:rPr>
          <w:rFonts w:ascii="Vrinda" w:hAnsi="Vrinda" w:cs="Vrinda"/>
          <w:sz w:val="20"/>
          <w:szCs w:val="20"/>
        </w:rPr>
        <w:t>দিনে</w:t>
      </w:r>
      <w:r w:rsidRPr="00BF736B">
        <w:rPr>
          <w:sz w:val="20"/>
          <w:szCs w:val="20"/>
        </w:rPr>
        <w:t xml:space="preserve"> </w:t>
      </w:r>
      <w:r w:rsidRPr="00BF736B">
        <w:rPr>
          <w:rFonts w:ascii="Vrinda" w:hAnsi="Vrinda" w:cs="Vrinda"/>
          <w:sz w:val="20"/>
          <w:szCs w:val="20"/>
        </w:rPr>
        <w:t>বহুত</w:t>
      </w:r>
      <w:r w:rsidRPr="00BF736B">
        <w:rPr>
          <w:sz w:val="20"/>
          <w:szCs w:val="20"/>
        </w:rPr>
        <w:t xml:space="preserve"> </w:t>
      </w:r>
      <w:r w:rsidRPr="00BF736B">
        <w:rPr>
          <w:rFonts w:ascii="Vrinda" w:hAnsi="Vrinda" w:cs="Vrinda"/>
          <w:sz w:val="20"/>
          <w:szCs w:val="20"/>
        </w:rPr>
        <w:t>কাম</w:t>
      </w:r>
      <w:r w:rsidRPr="00BF736B">
        <w:rPr>
          <w:sz w:val="20"/>
          <w:szCs w:val="20"/>
        </w:rPr>
        <w:t xml:space="preserve"> </w:t>
      </w:r>
      <w:r w:rsidRPr="00BF736B">
        <w:rPr>
          <w:rFonts w:ascii="Vrinda" w:hAnsi="Vrinda" w:cs="Vrinda"/>
          <w:sz w:val="20"/>
          <w:szCs w:val="20"/>
        </w:rPr>
        <w:t>হ</w:t>
      </w:r>
      <w:r w:rsidRPr="00BF736B">
        <w:rPr>
          <w:sz w:val="20"/>
          <w:szCs w:val="20"/>
        </w:rPr>
        <w:t>'</w:t>
      </w:r>
      <w:r w:rsidRPr="00BF736B">
        <w:rPr>
          <w:rFonts w:ascii="Vrinda" w:hAnsi="Vrinda" w:cs="Vrinda"/>
          <w:sz w:val="20"/>
          <w:szCs w:val="20"/>
        </w:rPr>
        <w:t>লহেঁতেন</w:t>
      </w:r>
      <w:r w:rsidRPr="00BF736B">
        <w:rPr>
          <w:rFonts w:ascii="Nirmala UI" w:hAnsi="Nirmala UI" w:cs="Nirmala UI"/>
          <w:sz w:val="20"/>
          <w:szCs w:val="20"/>
        </w:rPr>
        <w:t>।</w:t>
      </w:r>
      <w:r w:rsidRPr="00BF736B">
        <w:rPr>
          <w:sz w:val="20"/>
          <w:szCs w:val="20"/>
        </w:rPr>
        <w:t xml:space="preserve"> </w:t>
      </w:r>
      <w:r w:rsidRPr="00BF736B">
        <w:rPr>
          <w:rFonts w:ascii="Vrinda" w:hAnsi="Vrinda" w:cs="Vrinda"/>
          <w:sz w:val="20"/>
          <w:szCs w:val="20"/>
        </w:rPr>
        <w:t>অভিজ্ঞতাৰ</w:t>
      </w:r>
      <w:r w:rsidRPr="00BF736B">
        <w:rPr>
          <w:sz w:val="20"/>
          <w:szCs w:val="20"/>
        </w:rPr>
        <w:t xml:space="preserve"> </w:t>
      </w:r>
      <w:r w:rsidRPr="00BF736B">
        <w:rPr>
          <w:rFonts w:ascii="Vrinda" w:hAnsi="Vrinda" w:cs="Vrinda"/>
          <w:sz w:val="20"/>
          <w:szCs w:val="20"/>
        </w:rPr>
        <w:t>পৰা</w:t>
      </w:r>
      <w:r w:rsidRPr="00BF736B">
        <w:rPr>
          <w:sz w:val="20"/>
          <w:szCs w:val="20"/>
        </w:rPr>
        <w:t xml:space="preserve"> </w:t>
      </w:r>
      <w:r w:rsidRPr="00BF736B">
        <w:rPr>
          <w:rFonts w:ascii="Vrinda" w:hAnsi="Vrinda" w:cs="Vrinda"/>
          <w:sz w:val="20"/>
          <w:szCs w:val="20"/>
        </w:rPr>
        <w:t>ক</w:t>
      </w:r>
      <w:r w:rsidRPr="00BF736B">
        <w:rPr>
          <w:sz w:val="20"/>
          <w:szCs w:val="20"/>
        </w:rPr>
        <w:t>'</w:t>
      </w:r>
      <w:r w:rsidRPr="00BF736B">
        <w:rPr>
          <w:rFonts w:ascii="Vrinda" w:hAnsi="Vrinda" w:cs="Vrinda"/>
          <w:sz w:val="20"/>
          <w:szCs w:val="20"/>
        </w:rPr>
        <w:t>ব</w:t>
      </w:r>
      <w:r w:rsidRPr="00BF736B">
        <w:rPr>
          <w:sz w:val="20"/>
          <w:szCs w:val="20"/>
        </w:rPr>
        <w:t xml:space="preserve"> </w:t>
      </w:r>
      <w:r w:rsidRPr="00BF736B">
        <w:rPr>
          <w:rFonts w:ascii="Vrinda" w:hAnsi="Vrinda" w:cs="Vrinda"/>
          <w:sz w:val="20"/>
          <w:szCs w:val="20"/>
        </w:rPr>
        <w:t>পাৰি</w:t>
      </w:r>
      <w:r w:rsidRPr="00BF736B">
        <w:rPr>
          <w:sz w:val="20"/>
          <w:szCs w:val="20"/>
        </w:rPr>
        <w:t xml:space="preserve">, </w:t>
      </w:r>
      <w:r w:rsidRPr="00BF736B">
        <w:rPr>
          <w:rFonts w:ascii="Vrinda" w:hAnsi="Vrinda" w:cs="Vrinda"/>
          <w:sz w:val="20"/>
          <w:szCs w:val="20"/>
        </w:rPr>
        <w:t>এজন</w:t>
      </w:r>
      <w:r w:rsidRPr="00BF736B">
        <w:rPr>
          <w:sz w:val="20"/>
          <w:szCs w:val="20"/>
        </w:rPr>
        <w:t xml:space="preserve"> </w:t>
      </w:r>
      <w:r w:rsidRPr="00BF736B">
        <w:rPr>
          <w:rFonts w:ascii="Vrinda" w:hAnsi="Vrinda" w:cs="Vrinda"/>
          <w:sz w:val="20"/>
          <w:szCs w:val="20"/>
        </w:rPr>
        <w:t>কম্পিউটাৰৰ</w:t>
      </w:r>
      <w:r w:rsidRPr="00BF736B">
        <w:rPr>
          <w:sz w:val="20"/>
          <w:szCs w:val="20"/>
        </w:rPr>
        <w:t xml:space="preserve"> </w:t>
      </w:r>
      <w:r w:rsidRPr="00BF736B">
        <w:rPr>
          <w:rFonts w:ascii="Vrinda" w:hAnsi="Vrinda" w:cs="Vrinda"/>
          <w:sz w:val="20"/>
          <w:szCs w:val="20"/>
        </w:rPr>
        <w:t>বিশেষজ্ঞই</w:t>
      </w:r>
      <w:r w:rsidRPr="00BF736B">
        <w:rPr>
          <w:sz w:val="20"/>
          <w:szCs w:val="20"/>
        </w:rPr>
        <w:t xml:space="preserve"> </w:t>
      </w:r>
      <w:r w:rsidRPr="00BF736B">
        <w:rPr>
          <w:rFonts w:ascii="Vrinda" w:hAnsi="Vrinda" w:cs="Vrinda"/>
          <w:sz w:val="20"/>
          <w:szCs w:val="20"/>
        </w:rPr>
        <w:t>ভাষাৰ</w:t>
      </w:r>
      <w:r w:rsidRPr="00BF736B">
        <w:rPr>
          <w:sz w:val="20"/>
          <w:szCs w:val="20"/>
        </w:rPr>
        <w:t xml:space="preserve"> </w:t>
      </w:r>
      <w:r w:rsidRPr="00BF736B">
        <w:rPr>
          <w:rFonts w:ascii="Vrinda" w:hAnsi="Vrinda" w:cs="Vrinda"/>
          <w:sz w:val="20"/>
          <w:szCs w:val="20"/>
        </w:rPr>
        <w:t>কাম</w:t>
      </w:r>
      <w:r w:rsidRPr="00BF736B">
        <w:rPr>
          <w:sz w:val="20"/>
          <w:szCs w:val="20"/>
        </w:rPr>
        <w:t xml:space="preserve"> (Natural Language Processing) </w:t>
      </w:r>
      <w:r w:rsidRPr="00BF736B">
        <w:rPr>
          <w:rFonts w:ascii="Vrinda" w:hAnsi="Vrinda" w:cs="Vrinda"/>
          <w:sz w:val="20"/>
          <w:szCs w:val="20"/>
        </w:rPr>
        <w:t>কৰিলে</w:t>
      </w:r>
      <w:r w:rsidRPr="00BF736B">
        <w:rPr>
          <w:sz w:val="20"/>
          <w:szCs w:val="20"/>
        </w:rPr>
        <w:t xml:space="preserve"> </w:t>
      </w:r>
      <w:r w:rsidRPr="00BF736B">
        <w:rPr>
          <w:rFonts w:ascii="Vrinda" w:hAnsi="Vrinda" w:cs="Vrinda"/>
          <w:sz w:val="20"/>
          <w:szCs w:val="20"/>
        </w:rPr>
        <w:t>যি</w:t>
      </w:r>
      <w:r w:rsidRPr="00BF736B">
        <w:rPr>
          <w:sz w:val="20"/>
          <w:szCs w:val="20"/>
        </w:rPr>
        <w:t xml:space="preserve"> </w:t>
      </w:r>
      <w:r w:rsidRPr="00BF736B">
        <w:rPr>
          <w:rFonts w:ascii="Vrinda" w:hAnsi="Vrinda" w:cs="Vrinda"/>
          <w:sz w:val="20"/>
          <w:szCs w:val="20"/>
        </w:rPr>
        <w:t>গুণমানৰ</w:t>
      </w:r>
      <w:r w:rsidRPr="00BF736B">
        <w:rPr>
          <w:sz w:val="20"/>
          <w:szCs w:val="20"/>
        </w:rPr>
        <w:t xml:space="preserve"> </w:t>
      </w:r>
      <w:r w:rsidRPr="00BF736B">
        <w:rPr>
          <w:rFonts w:ascii="Vrinda" w:hAnsi="Vrinda" w:cs="Vrinda"/>
          <w:sz w:val="20"/>
          <w:szCs w:val="20"/>
        </w:rPr>
        <w:t>সামগ্ৰী</w:t>
      </w:r>
      <w:r w:rsidRPr="00BF736B">
        <w:rPr>
          <w:sz w:val="20"/>
          <w:szCs w:val="20"/>
        </w:rPr>
        <w:t xml:space="preserve"> </w:t>
      </w:r>
      <w:r w:rsidRPr="00BF736B">
        <w:rPr>
          <w:rFonts w:ascii="Vrinda" w:hAnsi="Vrinda" w:cs="Vrinda"/>
          <w:sz w:val="20"/>
          <w:szCs w:val="20"/>
        </w:rPr>
        <w:t>পাম</w:t>
      </w:r>
      <w:r w:rsidRPr="00BF736B">
        <w:rPr>
          <w:sz w:val="20"/>
          <w:szCs w:val="20"/>
        </w:rPr>
        <w:t xml:space="preserve">, </w:t>
      </w:r>
      <w:r w:rsidRPr="00BF736B">
        <w:rPr>
          <w:rFonts w:ascii="Vrinda" w:hAnsi="Vrinda" w:cs="Vrinda"/>
          <w:sz w:val="20"/>
          <w:szCs w:val="20"/>
        </w:rPr>
        <w:t>এজন</w:t>
      </w:r>
      <w:r w:rsidRPr="00BF736B">
        <w:rPr>
          <w:sz w:val="20"/>
          <w:szCs w:val="20"/>
        </w:rPr>
        <w:t xml:space="preserve"> </w:t>
      </w:r>
      <w:r w:rsidRPr="00BF736B">
        <w:rPr>
          <w:rFonts w:ascii="Vrinda" w:hAnsi="Vrinda" w:cs="Vrinda"/>
          <w:sz w:val="20"/>
          <w:szCs w:val="20"/>
        </w:rPr>
        <w:t>ভাষা</w:t>
      </w:r>
      <w:r w:rsidRPr="00BF736B">
        <w:rPr>
          <w:sz w:val="20"/>
          <w:szCs w:val="20"/>
        </w:rPr>
        <w:t xml:space="preserve"> </w:t>
      </w:r>
      <w:r w:rsidRPr="00BF736B">
        <w:rPr>
          <w:rFonts w:ascii="Vrinda" w:hAnsi="Vrinda" w:cs="Vrinda"/>
          <w:sz w:val="20"/>
          <w:szCs w:val="20"/>
        </w:rPr>
        <w:t>বিশেষজ্ঞই</w:t>
      </w:r>
      <w:r w:rsidRPr="00BF736B">
        <w:rPr>
          <w:sz w:val="20"/>
          <w:szCs w:val="20"/>
        </w:rPr>
        <w:t xml:space="preserve"> </w:t>
      </w:r>
      <w:r w:rsidRPr="00BF736B">
        <w:rPr>
          <w:rFonts w:ascii="Vrinda" w:hAnsi="Vrinda" w:cs="Vrinda"/>
          <w:sz w:val="20"/>
          <w:szCs w:val="20"/>
        </w:rPr>
        <w:t>সেই</w:t>
      </w:r>
      <w:r w:rsidRPr="00BF736B">
        <w:rPr>
          <w:sz w:val="20"/>
          <w:szCs w:val="20"/>
        </w:rPr>
        <w:t xml:space="preserve"> </w:t>
      </w:r>
      <w:r w:rsidRPr="00BF736B">
        <w:rPr>
          <w:rFonts w:ascii="Vrinda" w:hAnsi="Vrinda" w:cs="Vrinda"/>
          <w:sz w:val="20"/>
          <w:szCs w:val="20"/>
        </w:rPr>
        <w:t>কাম</w:t>
      </w:r>
      <w:r w:rsidRPr="00BF736B">
        <w:rPr>
          <w:sz w:val="20"/>
          <w:szCs w:val="20"/>
        </w:rPr>
        <w:t xml:space="preserve"> </w:t>
      </w:r>
      <w:r w:rsidRPr="00BF736B">
        <w:rPr>
          <w:rFonts w:ascii="Vrinda" w:hAnsi="Vrinda" w:cs="Vrinda"/>
          <w:sz w:val="20"/>
          <w:szCs w:val="20"/>
        </w:rPr>
        <w:t>কৰিলে</w:t>
      </w:r>
      <w:r w:rsidRPr="00BF736B">
        <w:rPr>
          <w:sz w:val="20"/>
          <w:szCs w:val="20"/>
        </w:rPr>
        <w:t xml:space="preserve"> </w:t>
      </w:r>
      <w:r w:rsidRPr="00BF736B">
        <w:rPr>
          <w:rFonts w:ascii="Vrinda" w:hAnsi="Vrinda" w:cs="Vrinda"/>
          <w:sz w:val="20"/>
          <w:szCs w:val="20"/>
        </w:rPr>
        <w:t>তাতকৈ</w:t>
      </w:r>
      <w:r w:rsidRPr="00BF736B">
        <w:rPr>
          <w:sz w:val="20"/>
          <w:szCs w:val="20"/>
        </w:rPr>
        <w:t xml:space="preserve"> </w:t>
      </w:r>
      <w:r w:rsidRPr="00BF736B">
        <w:rPr>
          <w:rFonts w:ascii="Vrinda" w:hAnsi="Vrinda" w:cs="Vrinda"/>
          <w:sz w:val="20"/>
          <w:szCs w:val="20"/>
        </w:rPr>
        <w:t>ভাল</w:t>
      </w:r>
      <w:r w:rsidRPr="00BF736B">
        <w:rPr>
          <w:sz w:val="20"/>
          <w:szCs w:val="20"/>
        </w:rPr>
        <w:t xml:space="preserve"> </w:t>
      </w:r>
      <w:r w:rsidRPr="00BF736B">
        <w:rPr>
          <w:rFonts w:ascii="Vrinda" w:hAnsi="Vrinda" w:cs="Vrinda"/>
          <w:sz w:val="20"/>
          <w:szCs w:val="20"/>
        </w:rPr>
        <w:t>গুণমানৰ</w:t>
      </w:r>
      <w:r w:rsidRPr="00BF736B">
        <w:rPr>
          <w:sz w:val="20"/>
          <w:szCs w:val="20"/>
        </w:rPr>
        <w:t xml:space="preserve"> </w:t>
      </w:r>
      <w:r w:rsidRPr="00BF736B">
        <w:rPr>
          <w:rFonts w:ascii="Vrinda" w:hAnsi="Vrinda" w:cs="Vrinda"/>
          <w:sz w:val="20"/>
          <w:szCs w:val="20"/>
        </w:rPr>
        <w:t>সামগ্রী</w:t>
      </w:r>
      <w:r w:rsidRPr="00BF736B">
        <w:rPr>
          <w:sz w:val="20"/>
          <w:szCs w:val="20"/>
        </w:rPr>
        <w:t xml:space="preserve"> </w:t>
      </w:r>
      <w:r w:rsidRPr="00BF736B">
        <w:rPr>
          <w:rFonts w:ascii="Vrinda" w:hAnsi="Vrinda" w:cs="Vrinda"/>
          <w:sz w:val="20"/>
          <w:szCs w:val="20"/>
        </w:rPr>
        <w:t>পাম</w:t>
      </w:r>
      <w:r w:rsidRPr="00BF736B">
        <w:rPr>
          <w:rFonts w:ascii="Nirmala UI" w:hAnsi="Nirmala UI" w:cs="Nirmala UI"/>
          <w:sz w:val="20"/>
          <w:szCs w:val="20"/>
        </w:rPr>
        <w:t>।</w:t>
      </w:r>
      <w:r w:rsidRPr="00BF736B">
        <w:rPr>
          <w:sz w:val="20"/>
          <w:szCs w:val="20"/>
        </w:rPr>
        <w:t xml:space="preserve"> NLP </w:t>
      </w:r>
      <w:r w:rsidRPr="00BF736B">
        <w:rPr>
          <w:rFonts w:ascii="Vrinda" w:hAnsi="Vrinda" w:cs="Vrinda"/>
          <w:sz w:val="20"/>
          <w:szCs w:val="20"/>
        </w:rPr>
        <w:t>একাধিক</w:t>
      </w:r>
      <w:r w:rsidRPr="00BF736B">
        <w:rPr>
          <w:sz w:val="20"/>
          <w:szCs w:val="20"/>
        </w:rPr>
        <w:t xml:space="preserve"> </w:t>
      </w:r>
      <w:r w:rsidRPr="00BF736B">
        <w:rPr>
          <w:rFonts w:ascii="Vrinda" w:hAnsi="Vrinda" w:cs="Vrinda"/>
          <w:sz w:val="20"/>
          <w:szCs w:val="20"/>
        </w:rPr>
        <w:t>ডমেইনত</w:t>
      </w:r>
      <w:r w:rsidRPr="00BF736B">
        <w:rPr>
          <w:sz w:val="20"/>
          <w:szCs w:val="20"/>
        </w:rPr>
        <w:t xml:space="preserve"> </w:t>
      </w:r>
      <w:r w:rsidRPr="00BF736B">
        <w:rPr>
          <w:rFonts w:ascii="Vrinda" w:hAnsi="Vrinda" w:cs="Vrinda"/>
          <w:sz w:val="20"/>
          <w:szCs w:val="20"/>
        </w:rPr>
        <w:t>ব্যাপ্তিৰ</w:t>
      </w:r>
      <w:r w:rsidRPr="00BF736B">
        <w:rPr>
          <w:sz w:val="20"/>
          <w:szCs w:val="20"/>
        </w:rPr>
        <w:t xml:space="preserve"> </w:t>
      </w:r>
      <w:r w:rsidRPr="00BF736B">
        <w:rPr>
          <w:rFonts w:ascii="Vrinda" w:hAnsi="Vrinda" w:cs="Vrinda"/>
          <w:sz w:val="20"/>
          <w:szCs w:val="20"/>
        </w:rPr>
        <w:t>হেতু</w:t>
      </w:r>
      <w:r w:rsidRPr="00BF736B">
        <w:rPr>
          <w:sz w:val="20"/>
          <w:szCs w:val="20"/>
        </w:rPr>
        <w:t xml:space="preserve"> </w:t>
      </w:r>
      <w:r w:rsidRPr="00BF736B">
        <w:rPr>
          <w:rFonts w:ascii="Vrinda" w:hAnsi="Vrinda" w:cs="Vrinda"/>
          <w:sz w:val="20"/>
          <w:szCs w:val="20"/>
        </w:rPr>
        <w:t>ইয়াত</w:t>
      </w:r>
      <w:r w:rsidRPr="00BF736B">
        <w:rPr>
          <w:sz w:val="20"/>
          <w:szCs w:val="20"/>
        </w:rPr>
        <w:t xml:space="preserve"> </w:t>
      </w:r>
      <w:r w:rsidRPr="00BF736B">
        <w:rPr>
          <w:rFonts w:ascii="Vrinda" w:hAnsi="Vrinda" w:cs="Vrinda"/>
          <w:sz w:val="20"/>
          <w:szCs w:val="20"/>
        </w:rPr>
        <w:t>ৰপ্ত</w:t>
      </w:r>
      <w:r w:rsidRPr="00BF736B">
        <w:rPr>
          <w:sz w:val="20"/>
          <w:szCs w:val="20"/>
        </w:rPr>
        <w:t xml:space="preserve"> </w:t>
      </w:r>
      <w:r w:rsidRPr="00BF736B">
        <w:rPr>
          <w:rFonts w:ascii="Vrinda" w:hAnsi="Vrinda" w:cs="Vrinda"/>
          <w:sz w:val="20"/>
          <w:szCs w:val="20"/>
        </w:rPr>
        <w:t>দক্ষ</w:t>
      </w:r>
      <w:r w:rsidRPr="00BF736B">
        <w:rPr>
          <w:sz w:val="20"/>
          <w:szCs w:val="20"/>
        </w:rPr>
        <w:t xml:space="preserve"> </w:t>
      </w:r>
      <w:r w:rsidRPr="00BF736B">
        <w:rPr>
          <w:rFonts w:ascii="Vrinda" w:hAnsi="Vrinda" w:cs="Vrinda"/>
          <w:sz w:val="20"/>
          <w:szCs w:val="20"/>
        </w:rPr>
        <w:t>বিজ্ঞ</w:t>
      </w:r>
      <w:r w:rsidRPr="00BF736B">
        <w:rPr>
          <w:sz w:val="20"/>
          <w:szCs w:val="20"/>
        </w:rPr>
        <w:t xml:space="preserve"> </w:t>
      </w:r>
      <w:r w:rsidRPr="00BF736B">
        <w:rPr>
          <w:rFonts w:ascii="Vrinda" w:hAnsi="Vrinda" w:cs="Vrinda"/>
          <w:sz w:val="20"/>
          <w:szCs w:val="20"/>
        </w:rPr>
        <w:t>লোকৰ</w:t>
      </w:r>
      <w:r w:rsidRPr="00BF736B">
        <w:rPr>
          <w:sz w:val="20"/>
          <w:szCs w:val="20"/>
        </w:rPr>
        <w:t xml:space="preserve"> </w:t>
      </w:r>
      <w:r w:rsidRPr="00BF736B">
        <w:rPr>
          <w:rFonts w:ascii="Vrinda" w:hAnsi="Vrinda" w:cs="Vrinda"/>
          <w:sz w:val="20"/>
          <w:szCs w:val="20"/>
        </w:rPr>
        <w:t>বহু</w:t>
      </w:r>
      <w:r w:rsidRPr="00BF736B">
        <w:rPr>
          <w:sz w:val="20"/>
          <w:szCs w:val="20"/>
        </w:rPr>
        <w:t xml:space="preserve"> </w:t>
      </w:r>
      <w:r w:rsidRPr="00BF736B">
        <w:rPr>
          <w:rFonts w:ascii="Vrinda" w:hAnsi="Vrinda" w:cs="Vrinda"/>
          <w:sz w:val="20"/>
          <w:szCs w:val="20"/>
        </w:rPr>
        <w:t>ধৰণৰ</w:t>
      </w:r>
      <w:r w:rsidRPr="00BF736B">
        <w:rPr>
          <w:sz w:val="20"/>
          <w:szCs w:val="20"/>
        </w:rPr>
        <w:t xml:space="preserve"> </w:t>
      </w:r>
      <w:r w:rsidRPr="00BF736B">
        <w:rPr>
          <w:rFonts w:ascii="Vrinda" w:hAnsi="Vrinda" w:cs="Vrinda"/>
          <w:sz w:val="20"/>
          <w:szCs w:val="20"/>
        </w:rPr>
        <w:t>জ্ঞান</w:t>
      </w:r>
      <w:r w:rsidRPr="00BF736B">
        <w:rPr>
          <w:sz w:val="20"/>
          <w:szCs w:val="20"/>
        </w:rPr>
        <w:t xml:space="preserve"> </w:t>
      </w:r>
      <w:r w:rsidRPr="00BF736B">
        <w:rPr>
          <w:rFonts w:ascii="Vrinda" w:hAnsi="Vrinda" w:cs="Vrinda"/>
          <w:sz w:val="20"/>
          <w:szCs w:val="20"/>
        </w:rPr>
        <w:t>দৰকাৰ</w:t>
      </w:r>
      <w:r w:rsidRPr="00BF736B">
        <w:rPr>
          <w:sz w:val="20"/>
          <w:szCs w:val="20"/>
        </w:rPr>
        <w:t xml:space="preserve"> </w:t>
      </w:r>
      <w:r w:rsidRPr="00BF736B">
        <w:rPr>
          <w:rFonts w:ascii="Vrinda" w:hAnsi="Vrinda" w:cs="Vrinda"/>
          <w:sz w:val="20"/>
          <w:szCs w:val="20"/>
        </w:rPr>
        <w:t>হয়</w:t>
      </w:r>
      <w:r w:rsidRPr="00BF736B">
        <w:rPr>
          <w:rFonts w:ascii="Nirmala UI" w:hAnsi="Nirmala UI" w:cs="Nirmala UI"/>
          <w:sz w:val="20"/>
          <w:szCs w:val="20"/>
        </w:rPr>
        <w:t>।</w:t>
      </w:r>
      <w:r w:rsidRPr="00BF736B">
        <w:rPr>
          <w:sz w:val="20"/>
          <w:szCs w:val="20"/>
        </w:rPr>
        <w:t xml:space="preserve"> </w:t>
      </w:r>
      <w:r w:rsidRPr="00BF736B">
        <w:rPr>
          <w:rFonts w:ascii="Vrinda" w:hAnsi="Vrinda" w:cs="Vrinda"/>
          <w:sz w:val="20"/>
          <w:szCs w:val="20"/>
        </w:rPr>
        <w:t>কিন্তু</w:t>
      </w:r>
      <w:r w:rsidRPr="00BF736B">
        <w:rPr>
          <w:sz w:val="20"/>
          <w:szCs w:val="20"/>
        </w:rPr>
        <w:t xml:space="preserve"> </w:t>
      </w:r>
      <w:r w:rsidRPr="00BF736B">
        <w:rPr>
          <w:rFonts w:ascii="Vrinda" w:hAnsi="Vrinda" w:cs="Vrinda"/>
          <w:sz w:val="20"/>
          <w:szCs w:val="20"/>
        </w:rPr>
        <w:t>এই</w:t>
      </w:r>
      <w:r w:rsidRPr="00BF736B">
        <w:rPr>
          <w:sz w:val="20"/>
          <w:szCs w:val="20"/>
        </w:rPr>
        <w:t xml:space="preserve"> </w:t>
      </w:r>
      <w:r w:rsidRPr="00BF736B">
        <w:rPr>
          <w:rFonts w:ascii="Vrinda" w:hAnsi="Vrinda" w:cs="Vrinda"/>
          <w:sz w:val="20"/>
          <w:szCs w:val="20"/>
        </w:rPr>
        <w:t>জ্ঞানগুচ্ছৰ</w:t>
      </w:r>
      <w:r w:rsidRPr="00BF736B">
        <w:rPr>
          <w:sz w:val="20"/>
          <w:szCs w:val="20"/>
        </w:rPr>
        <w:t xml:space="preserve"> </w:t>
      </w:r>
      <w:r w:rsidRPr="00BF736B">
        <w:rPr>
          <w:rFonts w:ascii="Vrinda" w:hAnsi="Vrinda" w:cs="Vrinda"/>
          <w:sz w:val="20"/>
          <w:szCs w:val="20"/>
        </w:rPr>
        <w:t>ভিতৰত</w:t>
      </w:r>
      <w:r w:rsidRPr="00BF736B">
        <w:rPr>
          <w:sz w:val="20"/>
          <w:szCs w:val="20"/>
        </w:rPr>
        <w:t xml:space="preserve"> </w:t>
      </w:r>
      <w:r w:rsidRPr="00BF736B">
        <w:rPr>
          <w:rFonts w:ascii="Vrinda" w:hAnsi="Vrinda" w:cs="Vrinda"/>
          <w:sz w:val="20"/>
          <w:szCs w:val="20"/>
        </w:rPr>
        <w:t>তেওঁৰ</w:t>
      </w:r>
      <w:r w:rsidRPr="00BF736B">
        <w:rPr>
          <w:sz w:val="20"/>
          <w:szCs w:val="20"/>
        </w:rPr>
        <w:t xml:space="preserve"> </w:t>
      </w:r>
      <w:r w:rsidRPr="00BF736B">
        <w:rPr>
          <w:rFonts w:ascii="Vrinda" w:hAnsi="Vrinda" w:cs="Vrinda"/>
          <w:sz w:val="20"/>
          <w:szCs w:val="20"/>
        </w:rPr>
        <w:t>অন্ততঃ</w:t>
      </w:r>
      <w:r w:rsidRPr="00BF736B">
        <w:rPr>
          <w:sz w:val="20"/>
          <w:szCs w:val="20"/>
        </w:rPr>
        <w:t xml:space="preserve"> </w:t>
      </w:r>
      <w:r w:rsidRPr="00BF736B">
        <w:rPr>
          <w:rFonts w:ascii="Vrinda" w:hAnsi="Vrinda" w:cs="Vrinda"/>
          <w:sz w:val="20"/>
          <w:szCs w:val="20"/>
        </w:rPr>
        <w:t>কম্পিউটাৰ</w:t>
      </w:r>
      <w:r w:rsidRPr="00BF736B">
        <w:rPr>
          <w:sz w:val="20"/>
          <w:szCs w:val="20"/>
        </w:rPr>
        <w:t xml:space="preserve"> </w:t>
      </w:r>
      <w:r w:rsidRPr="00BF736B">
        <w:rPr>
          <w:rFonts w:ascii="Vrinda" w:hAnsi="Vrinda" w:cs="Vrinda"/>
          <w:sz w:val="20"/>
          <w:szCs w:val="20"/>
        </w:rPr>
        <w:t>প্ৰযুক্তিৰ</w:t>
      </w:r>
      <w:r w:rsidRPr="00BF736B">
        <w:rPr>
          <w:sz w:val="20"/>
          <w:szCs w:val="20"/>
        </w:rPr>
        <w:t xml:space="preserve"> </w:t>
      </w:r>
      <w:r w:rsidRPr="00BF736B">
        <w:rPr>
          <w:rFonts w:ascii="Vrinda" w:hAnsi="Vrinda" w:cs="Vrinda"/>
          <w:sz w:val="20"/>
          <w:szCs w:val="20"/>
        </w:rPr>
        <w:t>বুনিয়াদী</w:t>
      </w:r>
      <w:r w:rsidRPr="00BF736B">
        <w:rPr>
          <w:sz w:val="20"/>
          <w:szCs w:val="20"/>
        </w:rPr>
        <w:t xml:space="preserve"> </w:t>
      </w:r>
      <w:r w:rsidRPr="00BF736B">
        <w:rPr>
          <w:rFonts w:ascii="Vrinda" w:hAnsi="Vrinda" w:cs="Vrinda"/>
          <w:sz w:val="20"/>
          <w:szCs w:val="20"/>
        </w:rPr>
        <w:t>জ্ঞান</w:t>
      </w:r>
      <w:r w:rsidRPr="00BF736B">
        <w:rPr>
          <w:sz w:val="20"/>
          <w:szCs w:val="20"/>
        </w:rPr>
        <w:t xml:space="preserve"> </w:t>
      </w:r>
      <w:r w:rsidRPr="00BF736B">
        <w:rPr>
          <w:rFonts w:ascii="Vrinda" w:hAnsi="Vrinda" w:cs="Vrinda"/>
          <w:sz w:val="20"/>
          <w:szCs w:val="20"/>
        </w:rPr>
        <w:t>থাকিব</w:t>
      </w:r>
      <w:r w:rsidRPr="00BF736B">
        <w:rPr>
          <w:sz w:val="20"/>
          <w:szCs w:val="20"/>
        </w:rPr>
        <w:t xml:space="preserve"> </w:t>
      </w:r>
      <w:r w:rsidRPr="00BF736B">
        <w:rPr>
          <w:rFonts w:ascii="Vrinda" w:hAnsi="Vrinda" w:cs="Vrinda"/>
          <w:sz w:val="20"/>
          <w:szCs w:val="20"/>
        </w:rPr>
        <w:t>লাগিব</w:t>
      </w:r>
      <w:r w:rsidRPr="00BF736B">
        <w:rPr>
          <w:rFonts w:ascii="Nirmala UI" w:hAnsi="Nirmala UI" w:cs="Nirmala UI"/>
          <w:sz w:val="20"/>
          <w:szCs w:val="20"/>
        </w:rPr>
        <w:t>।</w:t>
      </w:r>
      <w:r w:rsidRPr="00BF736B">
        <w:rPr>
          <w:sz w:val="20"/>
          <w:szCs w:val="20"/>
        </w:rPr>
        <w:t xml:space="preserve"> </w:t>
      </w:r>
      <w:r w:rsidRPr="00BF736B">
        <w:rPr>
          <w:rFonts w:ascii="Vrinda" w:hAnsi="Vrinda" w:cs="Vrinda"/>
          <w:sz w:val="20"/>
          <w:szCs w:val="20"/>
        </w:rPr>
        <w:t>গৱেষক</w:t>
      </w:r>
      <w:r w:rsidRPr="00BF736B">
        <w:rPr>
          <w:sz w:val="20"/>
          <w:szCs w:val="20"/>
        </w:rPr>
        <w:t xml:space="preserve"> </w:t>
      </w:r>
      <w:r w:rsidRPr="00BF736B">
        <w:rPr>
          <w:rFonts w:ascii="Vrinda" w:hAnsi="Vrinda" w:cs="Vrinda"/>
          <w:sz w:val="20"/>
          <w:szCs w:val="20"/>
        </w:rPr>
        <w:t>ছাত্ৰজনৰ</w:t>
      </w:r>
      <w:r w:rsidRPr="00BF736B">
        <w:rPr>
          <w:sz w:val="20"/>
          <w:szCs w:val="20"/>
        </w:rPr>
        <w:t xml:space="preserve"> </w:t>
      </w:r>
      <w:r w:rsidRPr="00BF736B">
        <w:rPr>
          <w:rFonts w:ascii="Vrinda" w:hAnsi="Vrinda" w:cs="Vrinda"/>
          <w:sz w:val="20"/>
          <w:szCs w:val="20"/>
        </w:rPr>
        <w:t>আব্বাৰ</w:t>
      </w:r>
      <w:r w:rsidRPr="00BF736B">
        <w:rPr>
          <w:sz w:val="20"/>
          <w:szCs w:val="20"/>
        </w:rPr>
        <w:t xml:space="preserve"> </w:t>
      </w:r>
      <w:r w:rsidRPr="00BF736B">
        <w:rPr>
          <w:rFonts w:ascii="Vrinda" w:hAnsi="Vrinda" w:cs="Vrinda"/>
          <w:sz w:val="20"/>
          <w:szCs w:val="20"/>
        </w:rPr>
        <w:t>পৰা</w:t>
      </w:r>
      <w:r w:rsidRPr="00BF736B">
        <w:rPr>
          <w:sz w:val="20"/>
          <w:szCs w:val="20"/>
        </w:rPr>
        <w:t xml:space="preserve"> </w:t>
      </w:r>
      <w:r w:rsidRPr="00BF736B">
        <w:rPr>
          <w:rFonts w:ascii="Vrinda" w:hAnsi="Vrinda" w:cs="Vrinda"/>
          <w:sz w:val="20"/>
          <w:szCs w:val="20"/>
        </w:rPr>
        <w:t>এটা</w:t>
      </w:r>
      <w:r w:rsidRPr="00BF736B">
        <w:rPr>
          <w:sz w:val="20"/>
          <w:szCs w:val="20"/>
        </w:rPr>
        <w:t xml:space="preserve"> </w:t>
      </w:r>
      <w:r w:rsidRPr="00BF736B">
        <w:rPr>
          <w:rFonts w:ascii="Vrinda" w:hAnsi="Vrinda" w:cs="Vrinda"/>
          <w:sz w:val="20"/>
          <w:szCs w:val="20"/>
        </w:rPr>
        <w:t>কথা</w:t>
      </w:r>
      <w:r w:rsidRPr="00BF736B">
        <w:rPr>
          <w:sz w:val="20"/>
          <w:szCs w:val="20"/>
        </w:rPr>
        <w:t xml:space="preserve"> </w:t>
      </w:r>
      <w:r w:rsidRPr="00BF736B">
        <w:rPr>
          <w:rFonts w:ascii="Vrinda" w:hAnsi="Vrinda" w:cs="Vrinda"/>
          <w:sz w:val="20"/>
          <w:szCs w:val="20"/>
        </w:rPr>
        <w:t>জানিব</w:t>
      </w:r>
      <w:r w:rsidRPr="00BF736B">
        <w:rPr>
          <w:sz w:val="20"/>
          <w:szCs w:val="20"/>
        </w:rPr>
        <w:t xml:space="preserve"> </w:t>
      </w:r>
      <w:r w:rsidRPr="00BF736B">
        <w:rPr>
          <w:rFonts w:ascii="Vrinda" w:hAnsi="Vrinda" w:cs="Vrinda"/>
          <w:sz w:val="20"/>
          <w:szCs w:val="20"/>
        </w:rPr>
        <w:t>পাৰিছিলোঁ</w:t>
      </w:r>
      <w:r w:rsidRPr="00BF736B">
        <w:rPr>
          <w:sz w:val="20"/>
          <w:szCs w:val="20"/>
        </w:rPr>
        <w:t xml:space="preserve"> </w:t>
      </w:r>
      <w:r w:rsidRPr="00BF736B">
        <w:rPr>
          <w:rFonts w:ascii="Vrinda" w:hAnsi="Vrinda" w:cs="Vrinda"/>
          <w:sz w:val="20"/>
          <w:szCs w:val="20"/>
        </w:rPr>
        <w:t>যে</w:t>
      </w:r>
      <w:r w:rsidRPr="00BF736B">
        <w:rPr>
          <w:sz w:val="20"/>
          <w:szCs w:val="20"/>
        </w:rPr>
        <w:t xml:space="preserve"> </w:t>
      </w:r>
      <w:r w:rsidRPr="00BF736B">
        <w:rPr>
          <w:rFonts w:ascii="Vrinda" w:hAnsi="Vrinda" w:cs="Vrinda"/>
          <w:sz w:val="20"/>
          <w:szCs w:val="20"/>
        </w:rPr>
        <w:t>তেওঁ</w:t>
      </w:r>
      <w:r w:rsidRPr="00BF736B">
        <w:rPr>
          <w:sz w:val="20"/>
          <w:szCs w:val="20"/>
        </w:rPr>
        <w:t xml:space="preserve"> </w:t>
      </w:r>
      <w:r w:rsidRPr="00BF736B">
        <w:rPr>
          <w:rFonts w:ascii="Vrinda" w:hAnsi="Vrinda" w:cs="Vrinda"/>
          <w:sz w:val="20"/>
          <w:szCs w:val="20"/>
        </w:rPr>
        <w:t>এই</w:t>
      </w:r>
      <w:r w:rsidRPr="00BF736B">
        <w:rPr>
          <w:sz w:val="20"/>
          <w:szCs w:val="20"/>
        </w:rPr>
        <w:t xml:space="preserve"> </w:t>
      </w:r>
      <w:r w:rsidRPr="00BF736B">
        <w:rPr>
          <w:rFonts w:ascii="Vrinda" w:hAnsi="Vrinda" w:cs="Vrinda"/>
          <w:sz w:val="20"/>
          <w:szCs w:val="20"/>
        </w:rPr>
        <w:t>ধৰণৰ</w:t>
      </w:r>
      <w:r w:rsidRPr="00BF736B">
        <w:rPr>
          <w:sz w:val="20"/>
          <w:szCs w:val="20"/>
        </w:rPr>
        <w:t xml:space="preserve"> </w:t>
      </w:r>
      <w:r w:rsidRPr="00BF736B">
        <w:rPr>
          <w:rFonts w:ascii="Vrinda" w:hAnsi="Vrinda" w:cs="Vrinda"/>
          <w:sz w:val="20"/>
          <w:szCs w:val="20"/>
        </w:rPr>
        <w:t>কামবোৰত</w:t>
      </w:r>
      <w:r w:rsidRPr="00BF736B">
        <w:rPr>
          <w:sz w:val="20"/>
          <w:szCs w:val="20"/>
        </w:rPr>
        <w:t xml:space="preserve"> </w:t>
      </w:r>
      <w:r w:rsidRPr="00BF736B">
        <w:rPr>
          <w:rFonts w:ascii="Vrinda" w:hAnsi="Vrinda" w:cs="Vrinda"/>
          <w:sz w:val="20"/>
          <w:szCs w:val="20"/>
        </w:rPr>
        <w:t>অতি</w:t>
      </w:r>
      <w:r w:rsidRPr="00BF736B">
        <w:rPr>
          <w:sz w:val="20"/>
          <w:szCs w:val="20"/>
        </w:rPr>
        <w:t xml:space="preserve"> </w:t>
      </w:r>
      <w:r w:rsidRPr="00BF736B">
        <w:rPr>
          <w:rFonts w:ascii="Vrinda" w:hAnsi="Vrinda" w:cs="Vrinda"/>
          <w:sz w:val="20"/>
          <w:szCs w:val="20"/>
        </w:rPr>
        <w:t>উৎসাহী</w:t>
      </w:r>
      <w:r w:rsidRPr="00BF736B">
        <w:rPr>
          <w:sz w:val="20"/>
          <w:szCs w:val="20"/>
        </w:rPr>
        <w:t xml:space="preserve"> </w:t>
      </w:r>
      <w:r w:rsidRPr="00BF736B">
        <w:rPr>
          <w:rFonts w:ascii="Vrinda" w:hAnsi="Vrinda" w:cs="Vrinda"/>
          <w:sz w:val="20"/>
          <w:szCs w:val="20"/>
        </w:rPr>
        <w:t>আছিল</w:t>
      </w:r>
      <w:r w:rsidRPr="00BF736B">
        <w:rPr>
          <w:rFonts w:ascii="Nirmala UI" w:hAnsi="Nirmala UI" w:cs="Nirmala UI"/>
          <w:sz w:val="20"/>
          <w:szCs w:val="20"/>
        </w:rPr>
        <w:t>।</w:t>
      </w:r>
      <w:r w:rsidRPr="00BF736B">
        <w:rPr>
          <w:sz w:val="20"/>
          <w:szCs w:val="20"/>
        </w:rPr>
        <w:t xml:space="preserve"> </w:t>
      </w:r>
      <w:r w:rsidRPr="00BF736B">
        <w:rPr>
          <w:rFonts w:ascii="Vrinda" w:hAnsi="Vrinda" w:cs="Vrinda"/>
          <w:sz w:val="20"/>
          <w:szCs w:val="20"/>
        </w:rPr>
        <w:t>এনেকুৱা</w:t>
      </w:r>
      <w:r w:rsidRPr="00BF736B">
        <w:rPr>
          <w:sz w:val="20"/>
          <w:szCs w:val="20"/>
        </w:rPr>
        <w:t xml:space="preserve"> </w:t>
      </w:r>
      <w:r w:rsidRPr="00BF736B">
        <w:rPr>
          <w:rFonts w:ascii="Vrinda" w:hAnsi="Vrinda" w:cs="Vrinda"/>
          <w:sz w:val="20"/>
          <w:szCs w:val="20"/>
        </w:rPr>
        <w:t>কাম</w:t>
      </w:r>
      <w:r w:rsidRPr="00BF736B">
        <w:rPr>
          <w:sz w:val="20"/>
          <w:szCs w:val="20"/>
        </w:rPr>
        <w:t xml:space="preserve"> </w:t>
      </w:r>
      <w:r w:rsidRPr="00BF736B">
        <w:rPr>
          <w:rFonts w:ascii="Vrinda" w:hAnsi="Vrinda" w:cs="Vrinda"/>
          <w:sz w:val="20"/>
          <w:szCs w:val="20"/>
        </w:rPr>
        <w:t>এটা</w:t>
      </w:r>
      <w:r w:rsidRPr="00BF736B">
        <w:rPr>
          <w:sz w:val="20"/>
          <w:szCs w:val="20"/>
        </w:rPr>
        <w:t xml:space="preserve"> </w:t>
      </w:r>
      <w:r w:rsidRPr="00BF736B">
        <w:rPr>
          <w:rFonts w:ascii="Vrinda" w:hAnsi="Vrinda" w:cs="Vrinda"/>
          <w:sz w:val="20"/>
          <w:szCs w:val="20"/>
        </w:rPr>
        <w:t>হাতত</w:t>
      </w:r>
      <w:r w:rsidRPr="00BF736B">
        <w:rPr>
          <w:sz w:val="20"/>
          <w:szCs w:val="20"/>
        </w:rPr>
        <w:t xml:space="preserve"> </w:t>
      </w:r>
      <w:r w:rsidRPr="00BF736B">
        <w:rPr>
          <w:rFonts w:ascii="Vrinda" w:hAnsi="Vrinda" w:cs="Vrinda"/>
          <w:sz w:val="20"/>
          <w:szCs w:val="20"/>
        </w:rPr>
        <w:t>পৰিলেই</w:t>
      </w:r>
      <w:r w:rsidRPr="00BF736B">
        <w:rPr>
          <w:sz w:val="20"/>
          <w:szCs w:val="20"/>
        </w:rPr>
        <w:t xml:space="preserve"> </w:t>
      </w:r>
      <w:r w:rsidRPr="00BF736B">
        <w:rPr>
          <w:rFonts w:ascii="Vrinda" w:hAnsi="Vrinda" w:cs="Vrinda"/>
          <w:sz w:val="20"/>
          <w:szCs w:val="20"/>
        </w:rPr>
        <w:t>অতি</w:t>
      </w:r>
      <w:r w:rsidRPr="00BF736B">
        <w:rPr>
          <w:sz w:val="20"/>
          <w:szCs w:val="20"/>
        </w:rPr>
        <w:t xml:space="preserve"> </w:t>
      </w:r>
      <w:r w:rsidRPr="00BF736B">
        <w:rPr>
          <w:rFonts w:ascii="Vrinda" w:hAnsi="Vrinda" w:cs="Vrinda"/>
          <w:sz w:val="20"/>
          <w:szCs w:val="20"/>
        </w:rPr>
        <w:t>উচ্ছ্বাস</w:t>
      </w:r>
      <w:r w:rsidRPr="00BF736B">
        <w:rPr>
          <w:sz w:val="20"/>
          <w:szCs w:val="20"/>
        </w:rPr>
        <w:t xml:space="preserve"> </w:t>
      </w:r>
      <w:r w:rsidRPr="00BF736B">
        <w:rPr>
          <w:rFonts w:ascii="Vrinda" w:hAnsi="Vrinda" w:cs="Vrinda"/>
          <w:sz w:val="20"/>
          <w:szCs w:val="20"/>
        </w:rPr>
        <w:t>প্ৰদৰ্শন</w:t>
      </w:r>
      <w:r w:rsidRPr="00BF736B">
        <w:rPr>
          <w:sz w:val="20"/>
          <w:szCs w:val="20"/>
        </w:rPr>
        <w:t xml:space="preserve"> </w:t>
      </w:r>
      <w:r w:rsidRPr="00BF736B">
        <w:rPr>
          <w:rFonts w:ascii="Vrinda" w:hAnsi="Vrinda" w:cs="Vrinda"/>
          <w:sz w:val="20"/>
          <w:szCs w:val="20"/>
        </w:rPr>
        <w:t>কৰাটো</w:t>
      </w:r>
      <w:r w:rsidRPr="00BF736B">
        <w:rPr>
          <w:sz w:val="20"/>
          <w:szCs w:val="20"/>
        </w:rPr>
        <w:t xml:space="preserve"> </w:t>
      </w:r>
      <w:r w:rsidRPr="00BF736B">
        <w:rPr>
          <w:rFonts w:ascii="Vrinda" w:hAnsi="Vrinda" w:cs="Vrinda"/>
          <w:sz w:val="20"/>
          <w:szCs w:val="20"/>
        </w:rPr>
        <w:t>আছিল</w:t>
      </w:r>
      <w:r w:rsidRPr="00BF736B">
        <w:rPr>
          <w:sz w:val="20"/>
          <w:szCs w:val="20"/>
        </w:rPr>
        <w:t xml:space="preserve"> </w:t>
      </w:r>
      <w:r w:rsidRPr="00BF736B">
        <w:rPr>
          <w:rFonts w:ascii="Vrinda" w:hAnsi="Vrinda" w:cs="Vrinda"/>
          <w:sz w:val="20"/>
          <w:szCs w:val="20"/>
        </w:rPr>
        <w:t>তেওঁৰ</w:t>
      </w:r>
      <w:r w:rsidRPr="00BF736B">
        <w:rPr>
          <w:sz w:val="20"/>
          <w:szCs w:val="20"/>
        </w:rPr>
        <w:t xml:space="preserve"> </w:t>
      </w:r>
      <w:r w:rsidRPr="00BF736B">
        <w:rPr>
          <w:rFonts w:ascii="Vrinda" w:hAnsi="Vrinda" w:cs="Vrinda"/>
          <w:sz w:val="20"/>
          <w:szCs w:val="20"/>
        </w:rPr>
        <w:t>অভ্যাস</w:t>
      </w:r>
      <w:r w:rsidRPr="00BF736B">
        <w:rPr>
          <w:rFonts w:ascii="Nirmala UI" w:hAnsi="Nirmala UI" w:cs="Nirmala UI"/>
          <w:sz w:val="20"/>
          <w:szCs w:val="20"/>
        </w:rPr>
        <w:t>।</w:t>
      </w:r>
      <w:r w:rsidRPr="00BF736B">
        <w:rPr>
          <w:sz w:val="20"/>
          <w:szCs w:val="20"/>
        </w:rPr>
        <w:t xml:space="preserve"> </w:t>
      </w:r>
      <w:r w:rsidRPr="00BF736B">
        <w:rPr>
          <w:rFonts w:ascii="Vrinda" w:hAnsi="Vrinda" w:cs="Vrinda"/>
          <w:sz w:val="20"/>
          <w:szCs w:val="20"/>
        </w:rPr>
        <w:t>ক্ষণিক</w:t>
      </w:r>
      <w:r w:rsidRPr="00BF736B">
        <w:rPr>
          <w:sz w:val="20"/>
          <w:szCs w:val="20"/>
        </w:rPr>
        <w:t xml:space="preserve"> </w:t>
      </w:r>
      <w:r w:rsidRPr="00BF736B">
        <w:rPr>
          <w:rFonts w:ascii="Vrinda" w:hAnsi="Vrinda" w:cs="Vrinda"/>
          <w:sz w:val="20"/>
          <w:szCs w:val="20"/>
        </w:rPr>
        <w:t>জীৱনকালত</w:t>
      </w:r>
      <w:r w:rsidRPr="00BF736B">
        <w:rPr>
          <w:sz w:val="20"/>
          <w:szCs w:val="20"/>
        </w:rPr>
        <w:t xml:space="preserve"> </w:t>
      </w:r>
      <w:r w:rsidRPr="00BF736B">
        <w:rPr>
          <w:rFonts w:ascii="Vrinda" w:hAnsi="Vrinda" w:cs="Vrinda"/>
          <w:sz w:val="20"/>
          <w:szCs w:val="20"/>
        </w:rPr>
        <w:t>তেওঁ</w:t>
      </w:r>
      <w:r w:rsidRPr="00BF736B">
        <w:rPr>
          <w:sz w:val="20"/>
          <w:szCs w:val="20"/>
        </w:rPr>
        <w:t xml:space="preserve"> </w:t>
      </w:r>
      <w:r w:rsidRPr="00BF736B">
        <w:rPr>
          <w:rFonts w:ascii="Vrinda" w:hAnsi="Vrinda" w:cs="Vrinda"/>
          <w:sz w:val="20"/>
          <w:szCs w:val="20"/>
        </w:rPr>
        <w:t>মুঠ</w:t>
      </w:r>
      <w:r w:rsidRPr="00BF736B">
        <w:rPr>
          <w:sz w:val="20"/>
          <w:szCs w:val="20"/>
        </w:rPr>
        <w:t xml:space="preserve"> 5</w:t>
      </w:r>
      <w:r w:rsidRPr="00BF736B">
        <w:rPr>
          <w:rFonts w:ascii="Vrinda" w:hAnsi="Vrinda" w:cs="Vrinda"/>
          <w:sz w:val="20"/>
          <w:szCs w:val="20"/>
        </w:rPr>
        <w:t>টা</w:t>
      </w:r>
      <w:r w:rsidRPr="00BF736B">
        <w:rPr>
          <w:sz w:val="20"/>
          <w:szCs w:val="20"/>
        </w:rPr>
        <w:t xml:space="preserve"> </w:t>
      </w:r>
      <w:r w:rsidRPr="00BF736B">
        <w:rPr>
          <w:rFonts w:ascii="Vrinda" w:hAnsi="Vrinda" w:cs="Vrinda"/>
          <w:sz w:val="20"/>
          <w:szCs w:val="20"/>
        </w:rPr>
        <w:t>গৱেষণা</w:t>
      </w:r>
      <w:r w:rsidRPr="00BF736B">
        <w:rPr>
          <w:sz w:val="20"/>
          <w:szCs w:val="20"/>
        </w:rPr>
        <w:t xml:space="preserve"> </w:t>
      </w:r>
      <w:r w:rsidRPr="00BF736B">
        <w:rPr>
          <w:rFonts w:ascii="Vrinda" w:hAnsi="Vrinda" w:cs="Vrinda"/>
          <w:sz w:val="20"/>
          <w:szCs w:val="20"/>
        </w:rPr>
        <w:t>সম্পূৰ্ণ</w:t>
      </w:r>
      <w:r w:rsidRPr="00BF736B">
        <w:rPr>
          <w:sz w:val="20"/>
          <w:szCs w:val="20"/>
        </w:rPr>
        <w:t xml:space="preserve"> </w:t>
      </w:r>
      <w:r w:rsidRPr="00BF736B">
        <w:rPr>
          <w:rFonts w:ascii="Vrinda" w:hAnsi="Vrinda" w:cs="Vrinda"/>
          <w:sz w:val="20"/>
          <w:szCs w:val="20"/>
        </w:rPr>
        <w:t>কৰিছিল</w:t>
      </w:r>
      <w:r w:rsidRPr="00BF736B">
        <w:rPr>
          <w:rFonts w:ascii="Nirmala UI" w:hAnsi="Nirmala UI" w:cs="Nirmala UI"/>
          <w:sz w:val="20"/>
          <w:szCs w:val="20"/>
        </w:rPr>
        <w:t>।</w:t>
      </w:r>
    </w:p>
    <w:p w:rsidR="00BF736B" w:rsidRPr="00BF736B" w:rsidRDefault="00BF736B" w:rsidP="00BF736B">
      <w:pPr>
        <w:jc w:val="both"/>
        <w:rPr>
          <w:sz w:val="20"/>
          <w:szCs w:val="20"/>
        </w:rPr>
      </w:pPr>
    </w:p>
    <w:p w:rsidR="00BF736B" w:rsidRDefault="00BF736B" w:rsidP="00BF736B">
      <w:pPr>
        <w:jc w:val="both"/>
        <w:rPr>
          <w:rFonts w:ascii="Nirmala UI" w:hAnsi="Nirmala UI" w:cs="Nirmala UI"/>
          <w:sz w:val="20"/>
          <w:szCs w:val="20"/>
        </w:rPr>
      </w:pPr>
      <w:r w:rsidRPr="00BF736B">
        <w:rPr>
          <w:rFonts w:ascii="Vrinda" w:hAnsi="Vrinda" w:cs="Vrinda"/>
          <w:sz w:val="20"/>
          <w:szCs w:val="20"/>
        </w:rPr>
        <w:t>চোতালখনৰ</w:t>
      </w:r>
      <w:r w:rsidRPr="00BF736B">
        <w:rPr>
          <w:sz w:val="20"/>
          <w:szCs w:val="20"/>
        </w:rPr>
        <w:t xml:space="preserve"> </w:t>
      </w:r>
      <w:r w:rsidRPr="00BF736B">
        <w:rPr>
          <w:rFonts w:ascii="Vrinda" w:hAnsi="Vrinda" w:cs="Vrinda"/>
          <w:sz w:val="20"/>
          <w:szCs w:val="20"/>
        </w:rPr>
        <w:t>অদৰকাৰী</w:t>
      </w:r>
      <w:r w:rsidRPr="00BF736B">
        <w:rPr>
          <w:sz w:val="20"/>
          <w:szCs w:val="20"/>
        </w:rPr>
        <w:t xml:space="preserve"> </w:t>
      </w:r>
      <w:r w:rsidRPr="00BF736B">
        <w:rPr>
          <w:rFonts w:ascii="Vrinda" w:hAnsi="Vrinda" w:cs="Vrinda"/>
          <w:sz w:val="20"/>
          <w:szCs w:val="20"/>
        </w:rPr>
        <w:t>বন</w:t>
      </w:r>
      <w:r w:rsidRPr="00BF736B">
        <w:rPr>
          <w:sz w:val="20"/>
          <w:szCs w:val="20"/>
        </w:rPr>
        <w:t>-</w:t>
      </w:r>
      <w:r w:rsidRPr="00BF736B">
        <w:rPr>
          <w:rFonts w:ascii="Vrinda" w:hAnsi="Vrinda" w:cs="Vrinda"/>
          <w:sz w:val="20"/>
          <w:szCs w:val="20"/>
        </w:rPr>
        <w:t>বাত</w:t>
      </w:r>
      <w:r w:rsidRPr="00BF736B">
        <w:rPr>
          <w:sz w:val="20"/>
          <w:szCs w:val="20"/>
        </w:rPr>
        <w:t xml:space="preserve"> </w:t>
      </w:r>
      <w:r w:rsidRPr="00BF736B">
        <w:rPr>
          <w:rFonts w:ascii="Vrinda" w:hAnsi="Vrinda" w:cs="Vrinda"/>
          <w:sz w:val="20"/>
          <w:szCs w:val="20"/>
        </w:rPr>
        <w:t>পৰিষ্কাৰ</w:t>
      </w:r>
      <w:r w:rsidRPr="00BF736B">
        <w:rPr>
          <w:sz w:val="20"/>
          <w:szCs w:val="20"/>
        </w:rPr>
        <w:t xml:space="preserve"> </w:t>
      </w:r>
      <w:r w:rsidRPr="00BF736B">
        <w:rPr>
          <w:rFonts w:ascii="Vrinda" w:hAnsi="Vrinda" w:cs="Vrinda"/>
          <w:sz w:val="20"/>
          <w:szCs w:val="20"/>
        </w:rPr>
        <w:t>কৰোঁতেই</w:t>
      </w:r>
      <w:r w:rsidRPr="00BF736B">
        <w:rPr>
          <w:sz w:val="20"/>
          <w:szCs w:val="20"/>
        </w:rPr>
        <w:t xml:space="preserve"> </w:t>
      </w:r>
      <w:r w:rsidRPr="00BF736B">
        <w:rPr>
          <w:rFonts w:ascii="Vrinda" w:hAnsi="Vrinda" w:cs="Vrinda"/>
          <w:sz w:val="20"/>
          <w:szCs w:val="20"/>
        </w:rPr>
        <w:t>প্রদীপ</w:t>
      </w:r>
      <w:r w:rsidRPr="00BF736B">
        <w:rPr>
          <w:sz w:val="20"/>
          <w:szCs w:val="20"/>
        </w:rPr>
        <w:t xml:space="preserve"> </w:t>
      </w:r>
      <w:r w:rsidRPr="00BF736B">
        <w:rPr>
          <w:rFonts w:ascii="Vrinda" w:hAnsi="Vrinda" w:cs="Vrinda"/>
          <w:sz w:val="20"/>
          <w:szCs w:val="20"/>
        </w:rPr>
        <w:t>নামৰ</w:t>
      </w:r>
      <w:r w:rsidRPr="00BF736B">
        <w:rPr>
          <w:sz w:val="20"/>
          <w:szCs w:val="20"/>
        </w:rPr>
        <w:t xml:space="preserve"> </w:t>
      </w:r>
      <w:r w:rsidRPr="00BF736B">
        <w:rPr>
          <w:rFonts w:ascii="Vrinda" w:hAnsi="Vrinda" w:cs="Vrinda"/>
          <w:sz w:val="20"/>
          <w:szCs w:val="20"/>
        </w:rPr>
        <w:t>অসাৱধান</w:t>
      </w:r>
      <w:r w:rsidRPr="00BF736B">
        <w:rPr>
          <w:sz w:val="20"/>
          <w:szCs w:val="20"/>
        </w:rPr>
        <w:t xml:space="preserve"> </w:t>
      </w:r>
      <w:r w:rsidRPr="00BF736B">
        <w:rPr>
          <w:rFonts w:ascii="Vrinda" w:hAnsi="Vrinda" w:cs="Vrinda"/>
          <w:sz w:val="20"/>
          <w:szCs w:val="20"/>
        </w:rPr>
        <w:t>কর্মচাৰীজনে</w:t>
      </w:r>
      <w:r w:rsidRPr="00BF736B">
        <w:rPr>
          <w:sz w:val="20"/>
          <w:szCs w:val="20"/>
        </w:rPr>
        <w:t xml:space="preserve"> </w:t>
      </w:r>
      <w:r w:rsidRPr="00BF736B">
        <w:rPr>
          <w:rFonts w:ascii="Vrinda" w:hAnsi="Vrinda" w:cs="Vrinda"/>
          <w:sz w:val="20"/>
          <w:szCs w:val="20"/>
        </w:rPr>
        <w:t>সুশোভিত</w:t>
      </w:r>
      <w:r w:rsidRPr="00BF736B">
        <w:rPr>
          <w:sz w:val="20"/>
          <w:szCs w:val="20"/>
        </w:rPr>
        <w:t xml:space="preserve"> </w:t>
      </w:r>
      <w:r w:rsidRPr="00BF736B">
        <w:rPr>
          <w:rFonts w:ascii="Vrinda" w:hAnsi="Vrinda" w:cs="Vrinda"/>
          <w:sz w:val="20"/>
          <w:szCs w:val="20"/>
        </w:rPr>
        <w:t>পুষ্পগুচ্ছৰো</w:t>
      </w:r>
      <w:r w:rsidRPr="00BF736B">
        <w:rPr>
          <w:sz w:val="20"/>
          <w:szCs w:val="20"/>
        </w:rPr>
        <w:t xml:space="preserve"> </w:t>
      </w:r>
      <w:r w:rsidRPr="00BF736B">
        <w:rPr>
          <w:rFonts w:ascii="Vrinda" w:hAnsi="Vrinda" w:cs="Vrinda"/>
          <w:sz w:val="20"/>
          <w:szCs w:val="20"/>
        </w:rPr>
        <w:t>শিৰশ্ছেদ</w:t>
      </w:r>
      <w:r w:rsidRPr="00BF736B">
        <w:rPr>
          <w:sz w:val="20"/>
          <w:szCs w:val="20"/>
        </w:rPr>
        <w:t xml:space="preserve"> </w:t>
      </w:r>
      <w:r w:rsidRPr="00BF736B">
        <w:rPr>
          <w:rFonts w:ascii="Vrinda" w:hAnsi="Vrinda" w:cs="Vrinda"/>
          <w:sz w:val="20"/>
          <w:szCs w:val="20"/>
        </w:rPr>
        <w:t>কৰাত</w:t>
      </w:r>
      <w:r w:rsidRPr="00BF736B">
        <w:rPr>
          <w:sz w:val="20"/>
          <w:szCs w:val="20"/>
        </w:rPr>
        <w:t xml:space="preserve"> </w:t>
      </w:r>
      <w:r w:rsidRPr="00BF736B">
        <w:rPr>
          <w:rFonts w:ascii="Vrinda" w:hAnsi="Vrinda" w:cs="Vrinda"/>
          <w:sz w:val="20"/>
          <w:szCs w:val="20"/>
        </w:rPr>
        <w:t>মালিকৰ</w:t>
      </w:r>
      <w:r w:rsidRPr="00BF736B">
        <w:rPr>
          <w:sz w:val="20"/>
          <w:szCs w:val="20"/>
        </w:rPr>
        <w:t xml:space="preserve"> </w:t>
      </w:r>
      <w:r w:rsidRPr="00BF736B">
        <w:rPr>
          <w:rFonts w:ascii="Vrinda" w:hAnsi="Vrinda" w:cs="Vrinda"/>
          <w:sz w:val="20"/>
          <w:szCs w:val="20"/>
        </w:rPr>
        <w:t>বহুত</w:t>
      </w:r>
      <w:r w:rsidRPr="00BF736B">
        <w:rPr>
          <w:sz w:val="20"/>
          <w:szCs w:val="20"/>
        </w:rPr>
        <w:t xml:space="preserve"> </w:t>
      </w:r>
      <w:r w:rsidRPr="00BF736B">
        <w:rPr>
          <w:rFonts w:ascii="Vrinda" w:hAnsi="Vrinda" w:cs="Vrinda"/>
          <w:sz w:val="20"/>
          <w:szCs w:val="20"/>
        </w:rPr>
        <w:t>খং</w:t>
      </w:r>
      <w:r w:rsidRPr="00BF736B">
        <w:rPr>
          <w:sz w:val="20"/>
          <w:szCs w:val="20"/>
        </w:rPr>
        <w:t xml:space="preserve"> </w:t>
      </w:r>
      <w:r w:rsidRPr="00BF736B">
        <w:rPr>
          <w:rFonts w:ascii="Vrinda" w:hAnsi="Vrinda" w:cs="Vrinda"/>
          <w:sz w:val="20"/>
          <w:szCs w:val="20"/>
        </w:rPr>
        <w:t>উঠে</w:t>
      </w:r>
      <w:r w:rsidRPr="00BF736B">
        <w:rPr>
          <w:rFonts w:ascii="Nirmala UI" w:hAnsi="Nirmala UI" w:cs="Nirmala UI"/>
          <w:sz w:val="20"/>
          <w:szCs w:val="20"/>
        </w:rPr>
        <w:t>।</w:t>
      </w:r>
      <w:r w:rsidRPr="00BF736B">
        <w:rPr>
          <w:sz w:val="20"/>
          <w:szCs w:val="20"/>
        </w:rPr>
        <w:t xml:space="preserve"> </w:t>
      </w:r>
      <w:r w:rsidRPr="00BF736B">
        <w:rPr>
          <w:rFonts w:ascii="Vrinda" w:hAnsi="Vrinda" w:cs="Vrinda"/>
          <w:sz w:val="20"/>
          <w:szCs w:val="20"/>
        </w:rPr>
        <w:t>আৰু</w:t>
      </w:r>
      <w:r w:rsidRPr="00BF736B">
        <w:rPr>
          <w:sz w:val="20"/>
          <w:szCs w:val="20"/>
        </w:rPr>
        <w:t xml:space="preserve"> </w:t>
      </w:r>
      <w:r w:rsidRPr="00BF736B">
        <w:rPr>
          <w:rFonts w:ascii="Vrinda" w:hAnsi="Vrinda" w:cs="Vrinda"/>
          <w:sz w:val="20"/>
          <w:szCs w:val="20"/>
        </w:rPr>
        <w:t>৩০</w:t>
      </w:r>
      <w:r w:rsidRPr="00BF736B">
        <w:rPr>
          <w:sz w:val="20"/>
          <w:szCs w:val="20"/>
        </w:rPr>
        <w:t xml:space="preserve"> </w:t>
      </w:r>
      <w:r w:rsidRPr="00BF736B">
        <w:rPr>
          <w:rFonts w:ascii="Vrinda" w:hAnsi="Vrinda" w:cs="Vrinda"/>
          <w:sz w:val="20"/>
          <w:szCs w:val="20"/>
        </w:rPr>
        <w:t>দিনৰ</w:t>
      </w:r>
      <w:r w:rsidRPr="00BF736B">
        <w:rPr>
          <w:sz w:val="20"/>
          <w:szCs w:val="20"/>
        </w:rPr>
        <w:t xml:space="preserve"> </w:t>
      </w:r>
      <w:r w:rsidRPr="00BF736B">
        <w:rPr>
          <w:rFonts w:ascii="Vrinda" w:hAnsi="Vrinda" w:cs="Vrinda"/>
          <w:sz w:val="20"/>
          <w:szCs w:val="20"/>
        </w:rPr>
        <w:t>দৰমহা</w:t>
      </w:r>
      <w:r w:rsidRPr="00BF736B">
        <w:rPr>
          <w:sz w:val="20"/>
          <w:szCs w:val="20"/>
        </w:rPr>
        <w:t xml:space="preserve"> </w:t>
      </w:r>
      <w:r w:rsidRPr="00BF736B">
        <w:rPr>
          <w:rFonts w:ascii="Vrinda" w:hAnsi="Vrinda" w:cs="Vrinda"/>
          <w:sz w:val="20"/>
          <w:szCs w:val="20"/>
        </w:rPr>
        <w:t>৯০০</w:t>
      </w:r>
      <w:r w:rsidRPr="00BF736B">
        <w:rPr>
          <w:sz w:val="20"/>
          <w:szCs w:val="20"/>
        </w:rPr>
        <w:t xml:space="preserve"> </w:t>
      </w:r>
      <w:r w:rsidRPr="00BF736B">
        <w:rPr>
          <w:rFonts w:ascii="Vrinda" w:hAnsi="Vrinda" w:cs="Vrinda"/>
          <w:sz w:val="20"/>
          <w:szCs w:val="20"/>
        </w:rPr>
        <w:t>টকা</w:t>
      </w:r>
      <w:r w:rsidRPr="00BF736B">
        <w:rPr>
          <w:sz w:val="20"/>
          <w:szCs w:val="20"/>
        </w:rPr>
        <w:t xml:space="preserve"> </w:t>
      </w:r>
      <w:r w:rsidRPr="00BF736B">
        <w:rPr>
          <w:rFonts w:ascii="Vrinda" w:hAnsi="Vrinda" w:cs="Vrinda"/>
          <w:sz w:val="20"/>
          <w:szCs w:val="20"/>
        </w:rPr>
        <w:t>দি</w:t>
      </w:r>
      <w:r w:rsidRPr="00BF736B">
        <w:rPr>
          <w:sz w:val="20"/>
          <w:szCs w:val="20"/>
        </w:rPr>
        <w:t xml:space="preserve"> </w:t>
      </w:r>
      <w:r w:rsidRPr="00BF736B">
        <w:rPr>
          <w:rFonts w:ascii="Vrinda" w:hAnsi="Vrinda" w:cs="Vrinda"/>
          <w:sz w:val="20"/>
          <w:szCs w:val="20"/>
        </w:rPr>
        <w:t>তেওঁক</w:t>
      </w:r>
      <w:r w:rsidRPr="00BF736B">
        <w:rPr>
          <w:sz w:val="20"/>
          <w:szCs w:val="20"/>
        </w:rPr>
        <w:t xml:space="preserve"> </w:t>
      </w:r>
      <w:r w:rsidRPr="00BF736B">
        <w:rPr>
          <w:rFonts w:ascii="Vrinda" w:hAnsi="Vrinda" w:cs="Vrinda"/>
          <w:sz w:val="20"/>
          <w:szCs w:val="20"/>
        </w:rPr>
        <w:t>কামৰ</w:t>
      </w:r>
      <w:r w:rsidRPr="00BF736B">
        <w:rPr>
          <w:sz w:val="20"/>
          <w:szCs w:val="20"/>
        </w:rPr>
        <w:t xml:space="preserve"> </w:t>
      </w:r>
      <w:r w:rsidRPr="00BF736B">
        <w:rPr>
          <w:rFonts w:ascii="Vrinda" w:hAnsi="Vrinda" w:cs="Vrinda"/>
          <w:sz w:val="20"/>
          <w:szCs w:val="20"/>
        </w:rPr>
        <w:t>পৰা</w:t>
      </w:r>
      <w:r w:rsidRPr="00BF736B">
        <w:rPr>
          <w:sz w:val="20"/>
          <w:szCs w:val="20"/>
        </w:rPr>
        <w:t xml:space="preserve"> </w:t>
      </w:r>
      <w:r w:rsidRPr="00BF736B">
        <w:rPr>
          <w:rFonts w:ascii="Vrinda" w:hAnsi="Vrinda" w:cs="Vrinda"/>
          <w:sz w:val="20"/>
          <w:szCs w:val="20"/>
        </w:rPr>
        <w:t>সেইদিনাই</w:t>
      </w:r>
      <w:r w:rsidRPr="00BF736B">
        <w:rPr>
          <w:sz w:val="20"/>
          <w:szCs w:val="20"/>
        </w:rPr>
        <w:t xml:space="preserve"> </w:t>
      </w:r>
      <w:r w:rsidRPr="00BF736B">
        <w:rPr>
          <w:rFonts w:ascii="Vrinda" w:hAnsi="Vrinda" w:cs="Vrinda"/>
          <w:sz w:val="20"/>
          <w:szCs w:val="20"/>
        </w:rPr>
        <w:t>অব্যাহতি</w:t>
      </w:r>
      <w:r w:rsidRPr="00BF736B">
        <w:rPr>
          <w:sz w:val="20"/>
          <w:szCs w:val="20"/>
        </w:rPr>
        <w:t xml:space="preserve"> </w:t>
      </w:r>
      <w:r w:rsidRPr="00BF736B">
        <w:rPr>
          <w:rFonts w:ascii="Vrinda" w:hAnsi="Vrinda" w:cs="Vrinda"/>
          <w:sz w:val="20"/>
          <w:szCs w:val="20"/>
        </w:rPr>
        <w:t>দিয়ে</w:t>
      </w:r>
      <w:r w:rsidRPr="00BF736B">
        <w:rPr>
          <w:rFonts w:ascii="Nirmala UI" w:hAnsi="Nirmala UI" w:cs="Nirmala UI"/>
          <w:sz w:val="20"/>
          <w:szCs w:val="20"/>
        </w:rPr>
        <w:t>।</w:t>
      </w:r>
      <w:r w:rsidRPr="00BF736B">
        <w:rPr>
          <w:sz w:val="20"/>
          <w:szCs w:val="20"/>
        </w:rPr>
        <w:t xml:space="preserve"> </w:t>
      </w:r>
      <w:r w:rsidRPr="00BF736B">
        <w:rPr>
          <w:rFonts w:ascii="Vrinda" w:hAnsi="Vrinda" w:cs="Vrinda"/>
          <w:sz w:val="20"/>
          <w:szCs w:val="20"/>
        </w:rPr>
        <w:t>পিছত</w:t>
      </w:r>
      <w:r w:rsidRPr="00BF736B">
        <w:rPr>
          <w:sz w:val="20"/>
          <w:szCs w:val="20"/>
        </w:rPr>
        <w:t xml:space="preserve"> </w:t>
      </w:r>
      <w:r w:rsidRPr="00BF736B">
        <w:rPr>
          <w:rFonts w:ascii="Vrinda" w:hAnsi="Vrinda" w:cs="Vrinda"/>
          <w:sz w:val="20"/>
          <w:szCs w:val="20"/>
        </w:rPr>
        <w:t>এজন</w:t>
      </w:r>
      <w:r w:rsidRPr="00BF736B">
        <w:rPr>
          <w:sz w:val="20"/>
          <w:szCs w:val="20"/>
        </w:rPr>
        <w:t xml:space="preserve"> </w:t>
      </w:r>
      <w:r w:rsidRPr="00BF736B">
        <w:rPr>
          <w:rFonts w:ascii="Vrinda" w:hAnsi="Vrinda" w:cs="Vrinda"/>
          <w:sz w:val="20"/>
          <w:szCs w:val="20"/>
        </w:rPr>
        <w:t>কম</w:t>
      </w:r>
      <w:r w:rsidRPr="00BF736B">
        <w:rPr>
          <w:sz w:val="20"/>
          <w:szCs w:val="20"/>
        </w:rPr>
        <w:t xml:space="preserve"> </w:t>
      </w:r>
      <w:r w:rsidRPr="00BF736B">
        <w:rPr>
          <w:rFonts w:ascii="Vrinda" w:hAnsi="Vrinda" w:cs="Vrinda"/>
          <w:sz w:val="20"/>
          <w:szCs w:val="20"/>
        </w:rPr>
        <w:t>বয়সীয়া</w:t>
      </w:r>
      <w:r w:rsidRPr="00BF736B">
        <w:rPr>
          <w:sz w:val="20"/>
          <w:szCs w:val="20"/>
        </w:rPr>
        <w:t xml:space="preserve"> (officially minor) </w:t>
      </w:r>
      <w:r w:rsidRPr="00BF736B">
        <w:rPr>
          <w:rFonts w:ascii="Vrinda" w:hAnsi="Vrinda" w:cs="Vrinda"/>
          <w:sz w:val="20"/>
          <w:szCs w:val="20"/>
        </w:rPr>
        <w:t>ল</w:t>
      </w:r>
      <w:r w:rsidRPr="00BF736B">
        <w:rPr>
          <w:rFonts w:hint="eastAsia"/>
          <w:sz w:val="20"/>
          <w:szCs w:val="20"/>
        </w:rPr>
        <w:t>’</w:t>
      </w:r>
      <w:r w:rsidRPr="00BF736B">
        <w:rPr>
          <w:rFonts w:ascii="Vrinda" w:hAnsi="Vrinda" w:cs="Vrinda"/>
          <w:sz w:val="20"/>
          <w:szCs w:val="20"/>
        </w:rPr>
        <w:t>ৰাই</w:t>
      </w:r>
      <w:r w:rsidRPr="00BF736B">
        <w:rPr>
          <w:sz w:val="20"/>
          <w:szCs w:val="20"/>
        </w:rPr>
        <w:t xml:space="preserve"> </w:t>
      </w:r>
      <w:r w:rsidRPr="00BF736B">
        <w:rPr>
          <w:rFonts w:ascii="Vrinda" w:hAnsi="Vrinda" w:cs="Vrinda"/>
          <w:sz w:val="20"/>
          <w:szCs w:val="20"/>
        </w:rPr>
        <w:t>এই</w:t>
      </w:r>
      <w:r w:rsidRPr="00BF736B">
        <w:rPr>
          <w:sz w:val="20"/>
          <w:szCs w:val="20"/>
        </w:rPr>
        <w:t xml:space="preserve"> </w:t>
      </w:r>
      <w:r w:rsidRPr="00BF736B">
        <w:rPr>
          <w:rFonts w:ascii="Vrinda" w:hAnsi="Vrinda" w:cs="Vrinda"/>
          <w:sz w:val="20"/>
          <w:szCs w:val="20"/>
        </w:rPr>
        <w:t>ধৰণৰ</w:t>
      </w:r>
      <w:r w:rsidRPr="00BF736B">
        <w:rPr>
          <w:sz w:val="20"/>
          <w:szCs w:val="20"/>
        </w:rPr>
        <w:t xml:space="preserve"> </w:t>
      </w:r>
      <w:r w:rsidRPr="00BF736B">
        <w:rPr>
          <w:rFonts w:ascii="Vrinda" w:hAnsi="Vrinda" w:cs="Vrinda"/>
          <w:sz w:val="20"/>
          <w:szCs w:val="20"/>
        </w:rPr>
        <w:t>কাম</w:t>
      </w:r>
      <w:r w:rsidRPr="00BF736B">
        <w:rPr>
          <w:sz w:val="20"/>
          <w:szCs w:val="20"/>
        </w:rPr>
        <w:t xml:space="preserve"> </w:t>
      </w:r>
      <w:r w:rsidRPr="00BF736B">
        <w:rPr>
          <w:rFonts w:ascii="Vrinda" w:hAnsi="Vrinda" w:cs="Vrinda"/>
          <w:sz w:val="20"/>
          <w:szCs w:val="20"/>
        </w:rPr>
        <w:t>বিচাৰি</w:t>
      </w:r>
      <w:r w:rsidRPr="00BF736B">
        <w:rPr>
          <w:sz w:val="20"/>
          <w:szCs w:val="20"/>
        </w:rPr>
        <w:t xml:space="preserve"> </w:t>
      </w:r>
      <w:r w:rsidRPr="00BF736B">
        <w:rPr>
          <w:rFonts w:ascii="Vrinda" w:hAnsi="Vrinda" w:cs="Vrinda"/>
          <w:sz w:val="20"/>
          <w:szCs w:val="20"/>
        </w:rPr>
        <w:t>আহিছিল</w:t>
      </w:r>
      <w:r w:rsidRPr="00BF736B">
        <w:rPr>
          <w:sz w:val="20"/>
          <w:szCs w:val="20"/>
        </w:rPr>
        <w:t xml:space="preserve"> </w:t>
      </w:r>
      <w:r w:rsidRPr="00BF736B">
        <w:rPr>
          <w:rFonts w:ascii="Vrinda" w:hAnsi="Vrinda" w:cs="Vrinda"/>
          <w:sz w:val="20"/>
          <w:szCs w:val="20"/>
        </w:rPr>
        <w:t>যদিও</w:t>
      </w:r>
      <w:r w:rsidRPr="00BF736B">
        <w:rPr>
          <w:sz w:val="20"/>
          <w:szCs w:val="20"/>
        </w:rPr>
        <w:t xml:space="preserve"> </w:t>
      </w:r>
      <w:r w:rsidRPr="00BF736B">
        <w:rPr>
          <w:rFonts w:ascii="Vrinda" w:hAnsi="Vrinda" w:cs="Vrinda"/>
          <w:sz w:val="20"/>
          <w:szCs w:val="20"/>
        </w:rPr>
        <w:t>আইনৰ</w:t>
      </w:r>
      <w:r w:rsidRPr="00BF736B">
        <w:rPr>
          <w:sz w:val="20"/>
          <w:szCs w:val="20"/>
        </w:rPr>
        <w:t xml:space="preserve"> </w:t>
      </w:r>
      <w:r w:rsidRPr="00BF736B">
        <w:rPr>
          <w:rFonts w:ascii="Vrinda" w:hAnsi="Vrinda" w:cs="Vrinda"/>
          <w:sz w:val="20"/>
          <w:szCs w:val="20"/>
        </w:rPr>
        <w:t>ৰোষ</w:t>
      </w:r>
      <w:r w:rsidRPr="00BF736B">
        <w:rPr>
          <w:sz w:val="20"/>
          <w:szCs w:val="20"/>
        </w:rPr>
        <w:t xml:space="preserve"> </w:t>
      </w:r>
      <w:r w:rsidRPr="00BF736B">
        <w:rPr>
          <w:rFonts w:ascii="Vrinda" w:hAnsi="Vrinda" w:cs="Vrinda"/>
          <w:sz w:val="20"/>
          <w:szCs w:val="20"/>
        </w:rPr>
        <w:t>পৰাৰ</w:t>
      </w:r>
      <w:r w:rsidRPr="00BF736B">
        <w:rPr>
          <w:sz w:val="20"/>
          <w:szCs w:val="20"/>
        </w:rPr>
        <w:t xml:space="preserve"> </w:t>
      </w:r>
      <w:r w:rsidRPr="00BF736B">
        <w:rPr>
          <w:rFonts w:ascii="Vrinda" w:hAnsi="Vrinda" w:cs="Vrinda"/>
          <w:sz w:val="20"/>
          <w:szCs w:val="20"/>
        </w:rPr>
        <w:t>ভয়ত</w:t>
      </w:r>
      <w:r w:rsidRPr="00BF736B">
        <w:rPr>
          <w:sz w:val="20"/>
          <w:szCs w:val="20"/>
        </w:rPr>
        <w:t xml:space="preserve"> </w:t>
      </w:r>
      <w:r w:rsidRPr="00BF736B">
        <w:rPr>
          <w:rFonts w:ascii="Vrinda" w:hAnsi="Vrinda" w:cs="Vrinda"/>
          <w:sz w:val="20"/>
          <w:szCs w:val="20"/>
        </w:rPr>
        <w:t>তেওঁ</w:t>
      </w:r>
      <w:r w:rsidRPr="00BF736B">
        <w:rPr>
          <w:sz w:val="20"/>
          <w:szCs w:val="20"/>
        </w:rPr>
        <w:t xml:space="preserve"> </w:t>
      </w:r>
      <w:r w:rsidRPr="00BF736B">
        <w:rPr>
          <w:rFonts w:ascii="Vrinda" w:hAnsi="Vrinda" w:cs="Vrinda"/>
          <w:sz w:val="20"/>
          <w:szCs w:val="20"/>
        </w:rPr>
        <w:t>ল</w:t>
      </w:r>
      <w:r w:rsidRPr="00BF736B">
        <w:rPr>
          <w:rFonts w:hint="eastAsia"/>
          <w:sz w:val="20"/>
          <w:szCs w:val="20"/>
        </w:rPr>
        <w:t>’</w:t>
      </w:r>
      <w:r w:rsidRPr="00BF736B">
        <w:rPr>
          <w:rFonts w:ascii="Vrinda" w:hAnsi="Vrinda" w:cs="Vrinda"/>
          <w:sz w:val="20"/>
          <w:szCs w:val="20"/>
        </w:rPr>
        <w:t>ৰাজনক</w:t>
      </w:r>
      <w:r w:rsidRPr="00BF736B">
        <w:rPr>
          <w:sz w:val="20"/>
          <w:szCs w:val="20"/>
        </w:rPr>
        <w:t xml:space="preserve"> </w:t>
      </w:r>
      <w:r w:rsidRPr="00BF736B">
        <w:rPr>
          <w:rFonts w:ascii="Vrinda" w:hAnsi="Vrinda" w:cs="Vrinda"/>
          <w:sz w:val="20"/>
          <w:szCs w:val="20"/>
        </w:rPr>
        <w:t>ৰাখিব</w:t>
      </w:r>
      <w:r w:rsidRPr="00BF736B">
        <w:rPr>
          <w:sz w:val="20"/>
          <w:szCs w:val="20"/>
        </w:rPr>
        <w:t xml:space="preserve"> </w:t>
      </w:r>
      <w:r w:rsidRPr="00BF736B">
        <w:rPr>
          <w:rFonts w:ascii="Vrinda" w:hAnsi="Vrinda" w:cs="Vrinda"/>
          <w:sz w:val="20"/>
          <w:szCs w:val="20"/>
        </w:rPr>
        <w:t>নোৱাৰিলে</w:t>
      </w:r>
      <w:r w:rsidRPr="00BF736B">
        <w:rPr>
          <w:rFonts w:ascii="Nirmala UI" w:hAnsi="Nirmala UI" w:cs="Nirmala UI"/>
          <w:sz w:val="20"/>
          <w:szCs w:val="20"/>
        </w:rPr>
        <w:t>।</w:t>
      </w:r>
    </w:p>
    <w:p w:rsidR="00BF736B" w:rsidRDefault="00BF736B" w:rsidP="00BF736B">
      <w:pPr>
        <w:jc w:val="both"/>
        <w:rPr>
          <w:rFonts w:ascii="Nirmala UI" w:hAnsi="Nirmala UI" w:cs="Nirmala UI"/>
          <w:sz w:val="20"/>
          <w:szCs w:val="20"/>
        </w:rPr>
      </w:pPr>
    </w:p>
    <w:p w:rsidR="00BF736B" w:rsidRDefault="00BF736B" w:rsidP="00BF736B">
      <w:pPr>
        <w:jc w:val="both"/>
        <w:rPr>
          <w:rFonts w:ascii="Nirmala UI" w:hAnsi="Nirmala UI" w:cs="Nirmala UI"/>
          <w:sz w:val="20"/>
          <w:szCs w:val="20"/>
        </w:rPr>
      </w:pPr>
      <w:r>
        <w:rPr>
          <w:rFonts w:ascii="Nirmala UI" w:hAnsi="Nirmala UI" w:cs="Nirmala UI"/>
          <w:sz w:val="20"/>
          <w:szCs w:val="20"/>
        </w:rPr>
        <w:t>Sample 2</w:t>
      </w:r>
    </w:p>
    <w:p w:rsidR="00BF736B" w:rsidRPr="00BF736B" w:rsidRDefault="00BF736B" w:rsidP="00BF736B">
      <w:pPr>
        <w:jc w:val="both"/>
        <w:rPr>
          <w:sz w:val="20"/>
          <w:szCs w:val="20"/>
        </w:rPr>
      </w:pPr>
      <w:r w:rsidRPr="00BF736B">
        <w:rPr>
          <w:rFonts w:ascii="Vrinda" w:hAnsi="Vrinda" w:cs="Vrinda"/>
          <w:sz w:val="20"/>
          <w:szCs w:val="20"/>
        </w:rPr>
        <w:t>প্ৰশ্ন</w:t>
      </w:r>
      <w:r w:rsidRPr="00BF736B">
        <w:rPr>
          <w:sz w:val="20"/>
          <w:szCs w:val="20"/>
        </w:rPr>
        <w:t xml:space="preserve"> : </w:t>
      </w:r>
      <w:r w:rsidRPr="00BF736B">
        <w:rPr>
          <w:rFonts w:ascii="Vrinda" w:hAnsi="Vrinda" w:cs="Vrinda"/>
          <w:sz w:val="20"/>
          <w:szCs w:val="20"/>
        </w:rPr>
        <w:t>সমস্যাৰ</w:t>
      </w:r>
      <w:r w:rsidRPr="00BF736B">
        <w:rPr>
          <w:sz w:val="20"/>
          <w:szCs w:val="20"/>
        </w:rPr>
        <w:t xml:space="preserve"> </w:t>
      </w:r>
      <w:r w:rsidRPr="00BF736B">
        <w:rPr>
          <w:rFonts w:ascii="Vrinda" w:hAnsi="Vrinda" w:cs="Vrinda"/>
          <w:sz w:val="20"/>
          <w:szCs w:val="20"/>
        </w:rPr>
        <w:t>সমাধান</w:t>
      </w:r>
      <w:r w:rsidRPr="00BF736B">
        <w:rPr>
          <w:sz w:val="20"/>
          <w:szCs w:val="20"/>
        </w:rPr>
        <w:t xml:space="preserve"> </w:t>
      </w:r>
      <w:r w:rsidRPr="00BF736B">
        <w:rPr>
          <w:rFonts w:ascii="Vrinda" w:hAnsi="Vrinda" w:cs="Vrinda"/>
          <w:sz w:val="20"/>
          <w:szCs w:val="20"/>
        </w:rPr>
        <w:t>কৰা</w:t>
      </w:r>
      <w:r w:rsidRPr="00BF736B">
        <w:rPr>
          <w:sz w:val="20"/>
          <w:szCs w:val="20"/>
        </w:rPr>
        <w:t xml:space="preserve"> (solve the following) ( 2 × 4 = 8)</w:t>
      </w:r>
    </w:p>
    <w:p w:rsidR="00BF736B" w:rsidRPr="00BF736B" w:rsidRDefault="00BF736B" w:rsidP="00BF736B">
      <w:pPr>
        <w:jc w:val="both"/>
        <w:rPr>
          <w:sz w:val="20"/>
          <w:szCs w:val="20"/>
        </w:rPr>
      </w:pPr>
      <w:r w:rsidRPr="00BF736B">
        <w:rPr>
          <w:rFonts w:ascii="Vrinda" w:hAnsi="Vrinda" w:cs="Vrinda"/>
          <w:sz w:val="20"/>
          <w:szCs w:val="20"/>
        </w:rPr>
        <w:t>১</w:t>
      </w:r>
      <w:r w:rsidRPr="00BF736B">
        <w:rPr>
          <w:sz w:val="20"/>
          <w:szCs w:val="20"/>
        </w:rPr>
        <w:t xml:space="preserve">) </w:t>
      </w:r>
      <w:r w:rsidRPr="00BF736B">
        <w:rPr>
          <w:rFonts w:ascii="Vrinda" w:hAnsi="Vrinda" w:cs="Vrinda"/>
          <w:sz w:val="20"/>
          <w:szCs w:val="20"/>
        </w:rPr>
        <w:t>বৃত্ত</w:t>
      </w:r>
      <w:r w:rsidRPr="00BF736B">
        <w:rPr>
          <w:sz w:val="20"/>
          <w:szCs w:val="20"/>
        </w:rPr>
        <w:t xml:space="preserve"> </w:t>
      </w:r>
      <w:r w:rsidRPr="00BF736B">
        <w:rPr>
          <w:rFonts w:ascii="Vrinda" w:hAnsi="Vrinda" w:cs="Vrinda"/>
          <w:sz w:val="20"/>
          <w:szCs w:val="20"/>
        </w:rPr>
        <w:t>আঁকা</w:t>
      </w:r>
      <w:r w:rsidRPr="00BF736B">
        <w:rPr>
          <w:rFonts w:ascii="Nirmala UI" w:hAnsi="Nirmala UI" w:cs="Nirmala UI"/>
          <w:sz w:val="20"/>
          <w:szCs w:val="20"/>
        </w:rPr>
        <w:t>।</w:t>
      </w:r>
    </w:p>
    <w:p w:rsidR="00BF736B" w:rsidRPr="00BF736B" w:rsidRDefault="00BF736B" w:rsidP="00BF736B">
      <w:pPr>
        <w:jc w:val="both"/>
        <w:rPr>
          <w:sz w:val="20"/>
          <w:szCs w:val="20"/>
        </w:rPr>
      </w:pPr>
    </w:p>
    <w:p w:rsidR="00BF736B" w:rsidRPr="00BF736B" w:rsidRDefault="00BF736B" w:rsidP="00BF736B">
      <w:pPr>
        <w:jc w:val="both"/>
        <w:rPr>
          <w:sz w:val="20"/>
          <w:szCs w:val="20"/>
        </w:rPr>
      </w:pPr>
      <w:r w:rsidRPr="00BF736B">
        <w:rPr>
          <w:rFonts w:ascii="Vrinda" w:hAnsi="Vrinda" w:cs="Vrinda"/>
          <w:sz w:val="20"/>
          <w:szCs w:val="20"/>
        </w:rPr>
        <w:t>২</w:t>
      </w:r>
      <w:r w:rsidRPr="00BF736B">
        <w:rPr>
          <w:sz w:val="20"/>
          <w:szCs w:val="20"/>
        </w:rPr>
        <w:t xml:space="preserve">) </w:t>
      </w:r>
      <w:r w:rsidRPr="00BF736B">
        <w:rPr>
          <w:rFonts w:ascii="Vrinda" w:hAnsi="Vrinda" w:cs="Vrinda"/>
          <w:sz w:val="20"/>
          <w:szCs w:val="20"/>
        </w:rPr>
        <w:t>আয়তক্ষেত্ৰ</w:t>
      </w:r>
      <w:r w:rsidRPr="00BF736B">
        <w:rPr>
          <w:sz w:val="20"/>
          <w:szCs w:val="20"/>
        </w:rPr>
        <w:t xml:space="preserve"> </w:t>
      </w:r>
      <w:r w:rsidRPr="00BF736B">
        <w:rPr>
          <w:rFonts w:ascii="Vrinda" w:hAnsi="Vrinda" w:cs="Vrinda"/>
          <w:sz w:val="20"/>
          <w:szCs w:val="20"/>
        </w:rPr>
        <w:t>আঁকা</w:t>
      </w:r>
      <w:r w:rsidRPr="00BF736B">
        <w:rPr>
          <w:rFonts w:ascii="Nirmala UI" w:hAnsi="Nirmala UI" w:cs="Nirmala UI"/>
          <w:sz w:val="20"/>
          <w:szCs w:val="20"/>
        </w:rPr>
        <w:t>।</w:t>
      </w:r>
    </w:p>
    <w:p w:rsidR="00BF736B" w:rsidRPr="00BF736B" w:rsidRDefault="00BF736B" w:rsidP="00BF736B">
      <w:pPr>
        <w:jc w:val="both"/>
        <w:rPr>
          <w:sz w:val="20"/>
          <w:szCs w:val="20"/>
        </w:rPr>
      </w:pPr>
    </w:p>
    <w:p w:rsidR="00BF736B" w:rsidRPr="00BF736B" w:rsidRDefault="00BF736B" w:rsidP="00BF736B">
      <w:pPr>
        <w:jc w:val="both"/>
        <w:rPr>
          <w:sz w:val="20"/>
          <w:szCs w:val="20"/>
        </w:rPr>
      </w:pPr>
      <w:r w:rsidRPr="00BF736B">
        <w:rPr>
          <w:rFonts w:ascii="Vrinda" w:hAnsi="Vrinda" w:cs="Vrinda"/>
          <w:sz w:val="20"/>
          <w:szCs w:val="20"/>
        </w:rPr>
        <w:t>প্ৰশ্ন</w:t>
      </w:r>
      <w:r w:rsidRPr="00BF736B">
        <w:rPr>
          <w:sz w:val="20"/>
          <w:szCs w:val="20"/>
        </w:rPr>
        <w:t xml:space="preserve"> : </w:t>
      </w:r>
      <w:r w:rsidRPr="00BF736B">
        <w:rPr>
          <w:rFonts w:ascii="Vrinda" w:hAnsi="Vrinda" w:cs="Vrinda"/>
          <w:sz w:val="20"/>
          <w:szCs w:val="20"/>
        </w:rPr>
        <w:t>যোগ</w:t>
      </w:r>
      <w:r w:rsidRPr="00BF736B">
        <w:rPr>
          <w:sz w:val="20"/>
          <w:szCs w:val="20"/>
        </w:rPr>
        <w:t xml:space="preserve">, </w:t>
      </w:r>
      <w:r w:rsidRPr="00BF736B">
        <w:rPr>
          <w:rFonts w:ascii="Vrinda" w:hAnsi="Vrinda" w:cs="Vrinda"/>
          <w:sz w:val="20"/>
          <w:szCs w:val="20"/>
        </w:rPr>
        <w:t>বিয়োগ</w:t>
      </w:r>
      <w:r w:rsidRPr="00BF736B">
        <w:rPr>
          <w:sz w:val="20"/>
          <w:szCs w:val="20"/>
        </w:rPr>
        <w:t xml:space="preserve">, </w:t>
      </w:r>
      <w:r w:rsidRPr="00BF736B">
        <w:rPr>
          <w:rFonts w:ascii="Vrinda" w:hAnsi="Vrinda" w:cs="Vrinda"/>
          <w:sz w:val="20"/>
          <w:szCs w:val="20"/>
        </w:rPr>
        <w:t>গুণ</w:t>
      </w:r>
      <w:r w:rsidRPr="00BF736B">
        <w:rPr>
          <w:sz w:val="20"/>
          <w:szCs w:val="20"/>
        </w:rPr>
        <w:t xml:space="preserve"> </w:t>
      </w:r>
      <w:r w:rsidRPr="00BF736B">
        <w:rPr>
          <w:rFonts w:ascii="Vrinda" w:hAnsi="Vrinda" w:cs="Vrinda"/>
          <w:sz w:val="20"/>
          <w:szCs w:val="20"/>
        </w:rPr>
        <w:t>আৰু</w:t>
      </w:r>
      <w:r w:rsidRPr="00BF736B">
        <w:rPr>
          <w:sz w:val="20"/>
          <w:szCs w:val="20"/>
        </w:rPr>
        <w:t xml:space="preserve"> </w:t>
      </w:r>
      <w:r w:rsidRPr="00BF736B">
        <w:rPr>
          <w:rFonts w:ascii="Vrinda" w:hAnsi="Vrinda" w:cs="Vrinda"/>
          <w:sz w:val="20"/>
          <w:szCs w:val="20"/>
        </w:rPr>
        <w:t>ভাগ</w:t>
      </w:r>
      <w:r w:rsidRPr="00BF736B">
        <w:rPr>
          <w:sz w:val="20"/>
          <w:szCs w:val="20"/>
        </w:rPr>
        <w:t xml:space="preserve"> </w:t>
      </w:r>
      <w:r w:rsidRPr="00BF736B">
        <w:rPr>
          <w:rFonts w:ascii="Vrinda" w:hAnsi="Vrinda" w:cs="Vrinda"/>
          <w:sz w:val="20"/>
          <w:szCs w:val="20"/>
        </w:rPr>
        <w:t>কৰা</w:t>
      </w:r>
      <w:r w:rsidRPr="00BF736B">
        <w:rPr>
          <w:rFonts w:ascii="Nirmala UI" w:hAnsi="Nirmala UI" w:cs="Nirmala UI"/>
          <w:sz w:val="20"/>
          <w:szCs w:val="20"/>
        </w:rPr>
        <w:t>।</w:t>
      </w:r>
      <w:r w:rsidRPr="00BF736B">
        <w:rPr>
          <w:sz w:val="20"/>
          <w:szCs w:val="20"/>
        </w:rPr>
        <w:t xml:space="preserve"> (2 × 5 = 10)</w:t>
      </w:r>
    </w:p>
    <w:p w:rsidR="00BF736B" w:rsidRPr="00BF736B" w:rsidRDefault="00BF736B" w:rsidP="00BF736B">
      <w:pPr>
        <w:jc w:val="both"/>
        <w:rPr>
          <w:sz w:val="20"/>
          <w:szCs w:val="20"/>
        </w:rPr>
      </w:pPr>
      <w:r w:rsidRPr="00BF736B">
        <w:rPr>
          <w:rFonts w:ascii="Vrinda" w:hAnsi="Vrinda" w:cs="Vrinda"/>
          <w:sz w:val="20"/>
          <w:szCs w:val="20"/>
        </w:rPr>
        <w:t>১</w:t>
      </w:r>
      <w:r w:rsidRPr="00BF736B">
        <w:rPr>
          <w:sz w:val="20"/>
          <w:szCs w:val="20"/>
        </w:rPr>
        <w:t xml:space="preserve">) </w:t>
      </w:r>
      <w:r w:rsidRPr="00BF736B">
        <w:rPr>
          <w:rFonts w:ascii="Vrinda" w:hAnsi="Vrinda" w:cs="Vrinda"/>
          <w:sz w:val="20"/>
          <w:szCs w:val="20"/>
        </w:rPr>
        <w:t>৩৪৫</w:t>
      </w:r>
      <w:r w:rsidRPr="00BF736B">
        <w:rPr>
          <w:sz w:val="20"/>
          <w:szCs w:val="20"/>
        </w:rPr>
        <w:t xml:space="preserve"> + </w:t>
      </w:r>
      <w:r w:rsidRPr="00BF736B">
        <w:rPr>
          <w:rFonts w:ascii="Vrinda" w:hAnsi="Vrinda" w:cs="Vrinda"/>
          <w:sz w:val="20"/>
          <w:szCs w:val="20"/>
        </w:rPr>
        <w:t>৪৭৮</w:t>
      </w:r>
    </w:p>
    <w:p w:rsidR="00BF736B" w:rsidRPr="00BF736B" w:rsidRDefault="00BF736B" w:rsidP="00BF736B">
      <w:pPr>
        <w:jc w:val="both"/>
        <w:rPr>
          <w:sz w:val="20"/>
          <w:szCs w:val="20"/>
        </w:rPr>
      </w:pPr>
      <w:r w:rsidRPr="00BF736B">
        <w:rPr>
          <w:rFonts w:ascii="Vrinda" w:hAnsi="Vrinda" w:cs="Vrinda"/>
          <w:sz w:val="20"/>
          <w:szCs w:val="20"/>
        </w:rPr>
        <w:t>২</w:t>
      </w:r>
      <w:r w:rsidRPr="00BF736B">
        <w:rPr>
          <w:sz w:val="20"/>
          <w:szCs w:val="20"/>
        </w:rPr>
        <w:t xml:space="preserve">) </w:t>
      </w:r>
      <w:r w:rsidRPr="00BF736B">
        <w:rPr>
          <w:rFonts w:ascii="Vrinda" w:hAnsi="Vrinda" w:cs="Vrinda"/>
          <w:sz w:val="20"/>
          <w:szCs w:val="20"/>
        </w:rPr>
        <w:t>৯০২</w:t>
      </w:r>
      <w:r w:rsidRPr="00BF736B">
        <w:rPr>
          <w:sz w:val="20"/>
          <w:szCs w:val="20"/>
        </w:rPr>
        <w:t xml:space="preserve"> – </w:t>
      </w:r>
      <w:r w:rsidRPr="00BF736B">
        <w:rPr>
          <w:rFonts w:ascii="Vrinda" w:hAnsi="Vrinda" w:cs="Vrinda"/>
          <w:sz w:val="20"/>
          <w:szCs w:val="20"/>
        </w:rPr>
        <w:t>৪৫৬</w:t>
      </w:r>
    </w:p>
    <w:p w:rsidR="00BF736B" w:rsidRPr="00BF736B" w:rsidRDefault="00BF736B" w:rsidP="00BF736B">
      <w:pPr>
        <w:jc w:val="both"/>
        <w:rPr>
          <w:sz w:val="20"/>
          <w:szCs w:val="20"/>
        </w:rPr>
      </w:pPr>
      <w:r w:rsidRPr="00BF736B">
        <w:rPr>
          <w:rFonts w:ascii="Vrinda" w:hAnsi="Vrinda" w:cs="Vrinda"/>
          <w:sz w:val="20"/>
          <w:szCs w:val="20"/>
        </w:rPr>
        <w:t>৩</w:t>
      </w:r>
      <w:r w:rsidRPr="00BF736B">
        <w:rPr>
          <w:sz w:val="20"/>
          <w:szCs w:val="20"/>
        </w:rPr>
        <w:t xml:space="preserve">) </w:t>
      </w:r>
      <w:r w:rsidRPr="00BF736B">
        <w:rPr>
          <w:rFonts w:ascii="Vrinda" w:hAnsi="Vrinda" w:cs="Vrinda"/>
          <w:sz w:val="20"/>
          <w:szCs w:val="20"/>
        </w:rPr>
        <w:t>২৮</w:t>
      </w:r>
      <w:r w:rsidRPr="00BF736B">
        <w:rPr>
          <w:sz w:val="20"/>
          <w:szCs w:val="20"/>
        </w:rPr>
        <w:t xml:space="preserve"> × </w:t>
      </w:r>
      <w:r w:rsidRPr="00BF736B">
        <w:rPr>
          <w:rFonts w:ascii="Vrinda" w:hAnsi="Vrinda" w:cs="Vrinda"/>
          <w:sz w:val="20"/>
          <w:szCs w:val="20"/>
        </w:rPr>
        <w:t>৬</w:t>
      </w:r>
    </w:p>
    <w:p w:rsidR="00BF736B" w:rsidRPr="00BF736B" w:rsidRDefault="00BF736B" w:rsidP="00BF736B">
      <w:pPr>
        <w:jc w:val="both"/>
        <w:rPr>
          <w:sz w:val="20"/>
          <w:szCs w:val="20"/>
        </w:rPr>
      </w:pPr>
      <w:r w:rsidRPr="00BF736B">
        <w:rPr>
          <w:rFonts w:ascii="Vrinda" w:hAnsi="Vrinda" w:cs="Vrinda"/>
          <w:sz w:val="20"/>
          <w:szCs w:val="20"/>
        </w:rPr>
        <w:t>৪</w:t>
      </w:r>
      <w:r w:rsidRPr="00BF736B">
        <w:rPr>
          <w:sz w:val="20"/>
          <w:szCs w:val="20"/>
        </w:rPr>
        <w:t xml:space="preserve">) </w:t>
      </w:r>
      <w:r w:rsidRPr="00BF736B">
        <w:rPr>
          <w:rFonts w:ascii="Vrinda" w:hAnsi="Vrinda" w:cs="Vrinda"/>
          <w:sz w:val="20"/>
          <w:szCs w:val="20"/>
        </w:rPr>
        <w:t>৯৬</w:t>
      </w:r>
      <w:r w:rsidRPr="00BF736B">
        <w:rPr>
          <w:sz w:val="20"/>
          <w:szCs w:val="20"/>
        </w:rPr>
        <w:t xml:space="preserve"> ÷ </w:t>
      </w:r>
      <w:r w:rsidRPr="00BF736B">
        <w:rPr>
          <w:rFonts w:ascii="Vrinda" w:hAnsi="Vrinda" w:cs="Vrinda"/>
          <w:sz w:val="20"/>
          <w:szCs w:val="20"/>
        </w:rPr>
        <w:t>৮</w:t>
      </w:r>
    </w:p>
    <w:p w:rsidR="00BF736B" w:rsidRPr="00BF736B" w:rsidRDefault="00BF736B" w:rsidP="00BF736B">
      <w:pPr>
        <w:jc w:val="both"/>
        <w:rPr>
          <w:sz w:val="20"/>
          <w:szCs w:val="20"/>
        </w:rPr>
      </w:pPr>
      <w:r w:rsidRPr="00BF736B">
        <w:rPr>
          <w:rFonts w:ascii="Vrinda" w:hAnsi="Vrinda" w:cs="Vrinda"/>
          <w:sz w:val="20"/>
          <w:szCs w:val="20"/>
        </w:rPr>
        <w:t>৫</w:t>
      </w:r>
      <w:r w:rsidRPr="00BF736B">
        <w:rPr>
          <w:sz w:val="20"/>
          <w:szCs w:val="20"/>
        </w:rPr>
        <w:t xml:space="preserve">) </w:t>
      </w:r>
      <w:r w:rsidRPr="00BF736B">
        <w:rPr>
          <w:rFonts w:ascii="Vrinda" w:hAnsi="Vrinda" w:cs="Vrinda"/>
          <w:sz w:val="20"/>
          <w:szCs w:val="20"/>
        </w:rPr>
        <w:t>৭২</w:t>
      </w:r>
      <w:r w:rsidRPr="00BF736B">
        <w:rPr>
          <w:sz w:val="20"/>
          <w:szCs w:val="20"/>
        </w:rPr>
        <w:t xml:space="preserve"> ÷ </w:t>
      </w:r>
      <w:r w:rsidRPr="00BF736B">
        <w:rPr>
          <w:rFonts w:ascii="Vrinda" w:hAnsi="Vrinda" w:cs="Vrinda"/>
          <w:sz w:val="20"/>
          <w:szCs w:val="20"/>
        </w:rPr>
        <w:t>৯</w:t>
      </w:r>
    </w:p>
    <w:p w:rsidR="00BF736B" w:rsidRPr="00BF736B" w:rsidRDefault="00BF736B" w:rsidP="00BF736B">
      <w:pPr>
        <w:jc w:val="both"/>
        <w:rPr>
          <w:sz w:val="20"/>
          <w:szCs w:val="20"/>
        </w:rPr>
      </w:pPr>
      <w:r w:rsidRPr="00BF736B">
        <w:rPr>
          <w:rFonts w:ascii="Vrinda" w:hAnsi="Vrinda" w:cs="Vrinda"/>
          <w:sz w:val="20"/>
          <w:szCs w:val="20"/>
        </w:rPr>
        <w:t>প্ৰশ্ন</w:t>
      </w:r>
      <w:r w:rsidRPr="00BF736B">
        <w:rPr>
          <w:sz w:val="20"/>
          <w:szCs w:val="20"/>
        </w:rPr>
        <w:t xml:space="preserve"> : </w:t>
      </w:r>
      <w:r w:rsidRPr="00BF736B">
        <w:rPr>
          <w:rFonts w:ascii="Vrinda" w:hAnsi="Vrinda" w:cs="Vrinda"/>
          <w:sz w:val="20"/>
          <w:szCs w:val="20"/>
        </w:rPr>
        <w:t>সঠিক</w:t>
      </w:r>
      <w:r w:rsidRPr="00BF736B">
        <w:rPr>
          <w:sz w:val="20"/>
          <w:szCs w:val="20"/>
        </w:rPr>
        <w:t xml:space="preserve"> </w:t>
      </w:r>
      <w:r w:rsidRPr="00BF736B">
        <w:rPr>
          <w:rFonts w:ascii="Vrinda" w:hAnsi="Vrinda" w:cs="Vrinda"/>
          <w:sz w:val="20"/>
          <w:szCs w:val="20"/>
        </w:rPr>
        <w:t>চিন</w:t>
      </w:r>
      <w:r w:rsidRPr="00BF736B">
        <w:rPr>
          <w:sz w:val="20"/>
          <w:szCs w:val="20"/>
        </w:rPr>
        <w:t xml:space="preserve"> (&lt;, &gt; </w:t>
      </w:r>
      <w:r w:rsidRPr="00BF736B">
        <w:rPr>
          <w:rFonts w:ascii="Vrinda" w:hAnsi="Vrinda" w:cs="Vrinda"/>
          <w:sz w:val="20"/>
          <w:szCs w:val="20"/>
        </w:rPr>
        <w:t>অথবা</w:t>
      </w:r>
      <w:r w:rsidRPr="00BF736B">
        <w:rPr>
          <w:sz w:val="20"/>
          <w:szCs w:val="20"/>
        </w:rPr>
        <w:t xml:space="preserve"> =) </w:t>
      </w:r>
      <w:r w:rsidRPr="00BF736B">
        <w:rPr>
          <w:rFonts w:ascii="Vrinda" w:hAnsi="Vrinda" w:cs="Vrinda"/>
          <w:sz w:val="20"/>
          <w:szCs w:val="20"/>
        </w:rPr>
        <w:t>বহুৱাই</w:t>
      </w:r>
      <w:r w:rsidRPr="00BF736B">
        <w:rPr>
          <w:sz w:val="20"/>
          <w:szCs w:val="20"/>
        </w:rPr>
        <w:t xml:space="preserve"> </w:t>
      </w:r>
      <w:r w:rsidRPr="00BF736B">
        <w:rPr>
          <w:rFonts w:ascii="Vrinda" w:hAnsi="Vrinda" w:cs="Vrinda"/>
          <w:sz w:val="20"/>
          <w:szCs w:val="20"/>
        </w:rPr>
        <w:t>শূন্যস্থান</w:t>
      </w:r>
      <w:r w:rsidRPr="00BF736B">
        <w:rPr>
          <w:sz w:val="20"/>
          <w:szCs w:val="20"/>
        </w:rPr>
        <w:t xml:space="preserve"> </w:t>
      </w:r>
      <w:r w:rsidRPr="00BF736B">
        <w:rPr>
          <w:rFonts w:ascii="Vrinda" w:hAnsi="Vrinda" w:cs="Vrinda"/>
          <w:sz w:val="20"/>
          <w:szCs w:val="20"/>
        </w:rPr>
        <w:t>পূৰণ</w:t>
      </w:r>
      <w:r w:rsidRPr="00BF736B">
        <w:rPr>
          <w:sz w:val="20"/>
          <w:szCs w:val="20"/>
        </w:rPr>
        <w:t xml:space="preserve"> </w:t>
      </w:r>
      <w:r w:rsidRPr="00BF736B">
        <w:rPr>
          <w:rFonts w:ascii="Vrinda" w:hAnsi="Vrinda" w:cs="Vrinda"/>
          <w:sz w:val="20"/>
          <w:szCs w:val="20"/>
        </w:rPr>
        <w:t>কৰা</w:t>
      </w:r>
      <w:r w:rsidRPr="00BF736B">
        <w:rPr>
          <w:sz w:val="20"/>
          <w:szCs w:val="20"/>
        </w:rPr>
        <w:t xml:space="preserve"> (fill up the gap)</w:t>
      </w:r>
      <w:r w:rsidRPr="00BF736B">
        <w:rPr>
          <w:rFonts w:ascii="Nirmala UI" w:hAnsi="Nirmala UI" w:cs="Nirmala UI"/>
          <w:sz w:val="20"/>
          <w:szCs w:val="20"/>
        </w:rPr>
        <w:t>।</w:t>
      </w:r>
    </w:p>
    <w:p w:rsidR="00BF736B" w:rsidRPr="00BF736B" w:rsidRDefault="00BF736B" w:rsidP="00BF736B">
      <w:pPr>
        <w:jc w:val="both"/>
        <w:rPr>
          <w:sz w:val="20"/>
          <w:szCs w:val="20"/>
        </w:rPr>
      </w:pPr>
      <w:r w:rsidRPr="00BF736B">
        <w:rPr>
          <w:rFonts w:ascii="Vrinda" w:hAnsi="Vrinda" w:cs="Vrinda"/>
          <w:sz w:val="20"/>
          <w:szCs w:val="20"/>
        </w:rPr>
        <w:t>১</w:t>
      </w:r>
      <w:r w:rsidRPr="00BF736B">
        <w:rPr>
          <w:sz w:val="20"/>
          <w:szCs w:val="20"/>
        </w:rPr>
        <w:t xml:space="preserve">) </w:t>
      </w:r>
      <w:r w:rsidRPr="00BF736B">
        <w:rPr>
          <w:rFonts w:ascii="Vrinda" w:hAnsi="Vrinda" w:cs="Vrinda"/>
          <w:sz w:val="20"/>
          <w:szCs w:val="20"/>
        </w:rPr>
        <w:t>৩৪৫</w:t>
      </w:r>
      <w:r w:rsidRPr="00BF736B">
        <w:rPr>
          <w:sz w:val="20"/>
          <w:szCs w:val="20"/>
        </w:rPr>
        <w:t xml:space="preserve"> ____ </w:t>
      </w:r>
      <w:r w:rsidRPr="00BF736B">
        <w:rPr>
          <w:rFonts w:ascii="Vrinda" w:hAnsi="Vrinda" w:cs="Vrinda"/>
          <w:sz w:val="20"/>
          <w:szCs w:val="20"/>
        </w:rPr>
        <w:t>৪৫৩</w:t>
      </w:r>
    </w:p>
    <w:p w:rsidR="00BF736B" w:rsidRPr="002E0451" w:rsidRDefault="00BF736B" w:rsidP="00BF736B">
      <w:pPr>
        <w:jc w:val="both"/>
        <w:rPr>
          <w:sz w:val="20"/>
          <w:szCs w:val="20"/>
        </w:rPr>
      </w:pPr>
      <w:r w:rsidRPr="00BF736B">
        <w:rPr>
          <w:rFonts w:ascii="Vrinda" w:hAnsi="Vrinda" w:cs="Vrinda"/>
          <w:sz w:val="20"/>
          <w:szCs w:val="20"/>
        </w:rPr>
        <w:t>২</w:t>
      </w:r>
      <w:r w:rsidRPr="00BF736B">
        <w:rPr>
          <w:sz w:val="20"/>
          <w:szCs w:val="20"/>
        </w:rPr>
        <w:t xml:space="preserve">) </w:t>
      </w:r>
      <w:r w:rsidRPr="00BF736B">
        <w:rPr>
          <w:rFonts w:ascii="Vrinda" w:hAnsi="Vrinda" w:cs="Vrinda"/>
          <w:sz w:val="20"/>
          <w:szCs w:val="20"/>
        </w:rPr>
        <w:t>৬৭৮</w:t>
      </w:r>
      <w:r w:rsidRPr="00BF736B">
        <w:rPr>
          <w:sz w:val="20"/>
          <w:szCs w:val="20"/>
        </w:rPr>
        <w:t xml:space="preserve"> ____ </w:t>
      </w:r>
      <w:r w:rsidRPr="00BF736B">
        <w:rPr>
          <w:rFonts w:ascii="Vrinda" w:hAnsi="Vrinda" w:cs="Vrinda"/>
          <w:sz w:val="20"/>
          <w:szCs w:val="20"/>
        </w:rPr>
        <w:t>৬৭৮</w:t>
      </w:r>
    </w:p>
    <w:sectPr w:rsidR="00BF736B" w:rsidRPr="002E0451" w:rsidSect="002E0451">
      <w:pgSz w:w="11906" w:h="16838"/>
      <w:pgMar w:top="1440" w:right="707" w:bottom="144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20"/>
  <w:characterSpacingControl w:val="doNotCompress"/>
  <w:compat/>
  <w:rsids>
    <w:rsidRoot w:val="002E0451"/>
    <w:rsid w:val="000907FC"/>
    <w:rsid w:val="002E0451"/>
    <w:rsid w:val="0043692C"/>
    <w:rsid w:val="00604EA0"/>
    <w:rsid w:val="00765D4C"/>
    <w:rsid w:val="007C543D"/>
    <w:rsid w:val="00BF736B"/>
    <w:rsid w:val="00F470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EA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649</Words>
  <Characters>3703</Characters>
  <Application>Microsoft Office Word</Application>
  <DocSecurity>0</DocSecurity>
  <Lines>30</Lines>
  <Paragraphs>8</Paragraphs>
  <ScaleCrop>false</ScaleCrop>
  <Company/>
  <LinksUpToDate>false</LinksUpToDate>
  <CharactersWithSpaces>4344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2026-07-07T03:35:00Z</dcterms:created>
  <dcterms:modified xsi:type="dcterms:W3CDTF">2026-07-07T03:45:00Z</dcterms:modified>
</cp:coreProperties>
</file>